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CEB7C0" w14:textId="77777777" w:rsidR="007817D0" w:rsidRDefault="00000000">
      <w:pPr>
        <w:jc w:val="center"/>
        <w:rPr>
          <w:rFonts w:ascii="Calibri" w:eastAsia="Calibri" w:hAnsi="Calibri" w:cs="Calibri"/>
          <w:i/>
          <w:sz w:val="20"/>
          <w:szCs w:val="20"/>
        </w:rPr>
      </w:pPr>
      <w:r>
        <w:rPr>
          <w:rFonts w:ascii="Calibri" w:eastAsia="Calibri" w:hAnsi="Calibri" w:cs="Calibri"/>
          <w:i/>
          <w:sz w:val="20"/>
          <w:szCs w:val="20"/>
        </w:rPr>
        <w:t>You are receiving this email as a member of the media.</w:t>
      </w:r>
    </w:p>
    <w:p w14:paraId="3A6C3856" w14:textId="77777777" w:rsidR="007817D0" w:rsidRDefault="00000000">
      <w:pPr>
        <w:jc w:val="center"/>
        <w:rPr>
          <w:rFonts w:ascii="Calibri" w:eastAsia="Calibri" w:hAnsi="Calibri" w:cs="Calibri"/>
          <w:i/>
          <w:sz w:val="20"/>
          <w:szCs w:val="20"/>
        </w:rPr>
      </w:pPr>
      <w:r>
        <w:rPr>
          <w:rFonts w:ascii="Calibri" w:eastAsia="Calibri" w:hAnsi="Calibri" w:cs="Calibri"/>
          <w:i/>
          <w:sz w:val="20"/>
          <w:szCs w:val="20"/>
        </w:rPr>
        <w:t>If you wish to unsubscribe from future messages, please reply with UNSUBSCRIBE in the subject line.</w:t>
      </w:r>
    </w:p>
    <w:p w14:paraId="64BA112F" w14:textId="77777777" w:rsidR="007817D0" w:rsidRDefault="00000000">
      <w:pPr>
        <w:jc w:val="center"/>
        <w:rPr>
          <w:rFonts w:ascii="Calibri" w:eastAsia="Calibri" w:hAnsi="Calibri" w:cs="Calibri"/>
          <w:i/>
          <w:sz w:val="20"/>
          <w:szCs w:val="20"/>
        </w:rPr>
      </w:pPr>
      <w:r>
        <w:rPr>
          <w:rFonts w:ascii="Calibri" w:eastAsia="Calibri" w:hAnsi="Calibri" w:cs="Calibri"/>
          <w:i/>
          <w:sz w:val="20"/>
          <w:szCs w:val="20"/>
        </w:rPr>
        <w:t xml:space="preserve"> </w:t>
      </w:r>
    </w:p>
    <w:p w14:paraId="51321F06" w14:textId="77777777" w:rsidR="007817D0" w:rsidRDefault="00000000">
      <w:pPr>
        <w:jc w:val="center"/>
        <w:rPr>
          <w:b/>
          <w:sz w:val="36"/>
          <w:szCs w:val="36"/>
        </w:rPr>
      </w:pPr>
      <w:r>
        <w:rPr>
          <w:rFonts w:ascii="Calibri" w:eastAsia="Calibri" w:hAnsi="Calibri" w:cs="Calibri"/>
          <w:i/>
          <w:sz w:val="20"/>
          <w:szCs w:val="20"/>
        </w:rPr>
        <w:t xml:space="preserve">                                                                                                                            </w:t>
      </w:r>
      <w:r>
        <w:rPr>
          <w:i/>
          <w:sz w:val="20"/>
          <w:szCs w:val="20"/>
        </w:rPr>
        <w:t xml:space="preserve">              </w:t>
      </w:r>
      <w:r>
        <w:rPr>
          <w:b/>
          <w:sz w:val="36"/>
          <w:szCs w:val="36"/>
        </w:rPr>
        <w:t>NEWS RELEASE</w:t>
      </w:r>
      <w:r>
        <w:rPr>
          <w:noProof/>
        </w:rPr>
        <w:drawing>
          <wp:anchor distT="114300" distB="114300" distL="114300" distR="114300" simplePos="0" relativeHeight="251658240" behindDoc="1" locked="0" layoutInCell="1" hidden="0" allowOverlap="1" wp14:anchorId="366780BF" wp14:editId="3BC2F209">
            <wp:simplePos x="0" y="0"/>
            <wp:positionH relativeFrom="column">
              <wp:posOffset>-85724</wp:posOffset>
            </wp:positionH>
            <wp:positionV relativeFrom="paragraph">
              <wp:posOffset>190500</wp:posOffset>
            </wp:positionV>
            <wp:extent cx="2728913" cy="2225887"/>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728913" cy="2225887"/>
                    </a:xfrm>
                    <a:prstGeom prst="rect">
                      <a:avLst/>
                    </a:prstGeom>
                    <a:ln/>
                  </pic:spPr>
                </pic:pic>
              </a:graphicData>
            </a:graphic>
          </wp:anchor>
        </w:drawing>
      </w:r>
    </w:p>
    <w:p w14:paraId="0ADD190D" w14:textId="77777777" w:rsidR="007817D0"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5F16C277" w14:textId="77777777" w:rsidR="007817D0" w:rsidRDefault="00000000">
      <w:pPr>
        <w:ind w:left="5040" w:firstLine="720"/>
        <w:jc w:val="both"/>
        <w:rPr>
          <w:sz w:val="20"/>
          <w:szCs w:val="20"/>
        </w:rPr>
      </w:pPr>
      <w:r>
        <w:rPr>
          <w:rFonts w:ascii="Times New Roman" w:eastAsia="Times New Roman" w:hAnsi="Times New Roman" w:cs="Times New Roman"/>
        </w:rPr>
        <w:t xml:space="preserve">                                                                                                                                                         </w:t>
      </w:r>
      <w:r>
        <w:rPr>
          <w:b/>
        </w:rPr>
        <w:t xml:space="preserve">                     </w:t>
      </w:r>
      <w:r>
        <w:rPr>
          <w:b/>
          <w:sz w:val="20"/>
          <w:szCs w:val="20"/>
        </w:rPr>
        <w:t xml:space="preserve">South Dakota FFA Association          </w:t>
      </w:r>
    </w:p>
    <w:tbl>
      <w:tblPr>
        <w:tblStyle w:val="a5"/>
        <w:tblpPr w:leftFromText="180" w:rightFromText="180" w:topFromText="180" w:bottomFromText="180" w:vertAnchor="text" w:tblpX="4725"/>
        <w:tblW w:w="5340" w:type="dxa"/>
        <w:tblBorders>
          <w:top w:val="nil"/>
          <w:left w:val="nil"/>
          <w:bottom w:val="nil"/>
          <w:right w:val="nil"/>
          <w:insideH w:val="nil"/>
          <w:insideV w:val="nil"/>
        </w:tblBorders>
        <w:tblLayout w:type="fixed"/>
        <w:tblLook w:val="0600" w:firstRow="0" w:lastRow="0" w:firstColumn="0" w:lastColumn="0" w:noHBand="1" w:noVBand="1"/>
      </w:tblPr>
      <w:tblGrid>
        <w:gridCol w:w="5340"/>
      </w:tblGrid>
      <w:tr w:rsidR="007817D0" w14:paraId="62D21F43" w14:textId="77777777">
        <w:trPr>
          <w:trHeight w:val="240"/>
        </w:trPr>
        <w:tc>
          <w:tcPr>
            <w:tcW w:w="5340" w:type="dxa"/>
            <w:tcMar>
              <w:top w:w="0" w:type="dxa"/>
              <w:bottom w:w="0" w:type="dxa"/>
            </w:tcMar>
          </w:tcPr>
          <w:p w14:paraId="072F38A9" w14:textId="77777777" w:rsidR="007817D0" w:rsidRDefault="007817D0">
            <w:pPr>
              <w:ind w:right="140"/>
              <w:rPr>
                <w:sz w:val="20"/>
                <w:szCs w:val="20"/>
              </w:rPr>
            </w:pPr>
          </w:p>
          <w:p w14:paraId="399D4E50" w14:textId="77777777" w:rsidR="007817D0" w:rsidRDefault="00000000">
            <w:pPr>
              <w:ind w:left="140" w:right="140"/>
              <w:rPr>
                <w:color w:val="96607D"/>
                <w:sz w:val="20"/>
                <w:szCs w:val="20"/>
                <w:u w:val="single"/>
              </w:rPr>
            </w:pPr>
            <w:r>
              <w:rPr>
                <w:sz w:val="20"/>
                <w:szCs w:val="20"/>
              </w:rPr>
              <w:t xml:space="preserve">Website: </w:t>
            </w:r>
            <w:hyperlink r:id="rId6">
              <w:r>
                <w:rPr>
                  <w:color w:val="96607D"/>
                  <w:sz w:val="20"/>
                  <w:szCs w:val="20"/>
                  <w:u w:val="single"/>
                </w:rPr>
                <w:t>www.sdaged.org</w:t>
              </w:r>
            </w:hyperlink>
          </w:p>
        </w:tc>
      </w:tr>
      <w:tr w:rsidR="007817D0" w14:paraId="354A1125" w14:textId="77777777">
        <w:trPr>
          <w:trHeight w:val="240"/>
        </w:trPr>
        <w:tc>
          <w:tcPr>
            <w:tcW w:w="5340" w:type="dxa"/>
            <w:tcMar>
              <w:top w:w="0" w:type="dxa"/>
              <w:bottom w:w="0" w:type="dxa"/>
            </w:tcMar>
          </w:tcPr>
          <w:p w14:paraId="32064321" w14:textId="77777777" w:rsidR="007817D0" w:rsidRDefault="00000000">
            <w:pPr>
              <w:ind w:left="140" w:right="140"/>
              <w:rPr>
                <w:color w:val="96607D"/>
                <w:sz w:val="20"/>
                <w:szCs w:val="20"/>
                <w:u w:val="single"/>
              </w:rPr>
            </w:pPr>
            <w:r>
              <w:rPr>
                <w:sz w:val="20"/>
                <w:szCs w:val="20"/>
              </w:rPr>
              <w:t xml:space="preserve">Facebook: </w:t>
            </w:r>
            <w:hyperlink r:id="rId7">
              <w:r>
                <w:rPr>
                  <w:color w:val="96607D"/>
                  <w:sz w:val="20"/>
                  <w:szCs w:val="20"/>
                  <w:u w:val="single"/>
                </w:rPr>
                <w:t>www.facebook.com/South.Dakota.FFA</w:t>
              </w:r>
            </w:hyperlink>
          </w:p>
        </w:tc>
      </w:tr>
      <w:tr w:rsidR="007817D0" w14:paraId="6002CB21" w14:textId="77777777">
        <w:trPr>
          <w:trHeight w:val="240"/>
        </w:trPr>
        <w:tc>
          <w:tcPr>
            <w:tcW w:w="5340" w:type="dxa"/>
            <w:tcMar>
              <w:top w:w="0" w:type="dxa"/>
              <w:bottom w:w="0" w:type="dxa"/>
            </w:tcMar>
          </w:tcPr>
          <w:p w14:paraId="75808F35" w14:textId="77777777" w:rsidR="007817D0" w:rsidRDefault="00000000">
            <w:pPr>
              <w:ind w:left="140" w:right="140"/>
              <w:rPr>
                <w:sz w:val="20"/>
                <w:szCs w:val="20"/>
              </w:rPr>
            </w:pPr>
            <w:r>
              <w:rPr>
                <w:sz w:val="20"/>
                <w:szCs w:val="20"/>
              </w:rPr>
              <w:t>Instagram: @sdffaassociation</w:t>
            </w:r>
          </w:p>
        </w:tc>
      </w:tr>
      <w:tr w:rsidR="007817D0" w14:paraId="7E1A5E8F" w14:textId="77777777">
        <w:trPr>
          <w:trHeight w:val="240"/>
        </w:trPr>
        <w:tc>
          <w:tcPr>
            <w:tcW w:w="5340" w:type="dxa"/>
            <w:tcMar>
              <w:top w:w="0" w:type="dxa"/>
              <w:bottom w:w="0" w:type="dxa"/>
            </w:tcMar>
          </w:tcPr>
          <w:p w14:paraId="663799F6" w14:textId="77777777" w:rsidR="007817D0" w:rsidRDefault="00000000">
            <w:pPr>
              <w:ind w:left="140" w:right="140"/>
              <w:rPr>
                <w:sz w:val="20"/>
                <w:szCs w:val="20"/>
              </w:rPr>
            </w:pPr>
            <w:r>
              <w:rPr>
                <w:sz w:val="20"/>
                <w:szCs w:val="20"/>
              </w:rPr>
              <w:t xml:space="preserve"> </w:t>
            </w:r>
          </w:p>
        </w:tc>
      </w:tr>
      <w:tr w:rsidR="007817D0" w14:paraId="30ABDAC7" w14:textId="77777777">
        <w:trPr>
          <w:trHeight w:val="240"/>
        </w:trPr>
        <w:tc>
          <w:tcPr>
            <w:tcW w:w="5340" w:type="dxa"/>
            <w:tcMar>
              <w:top w:w="0" w:type="dxa"/>
              <w:bottom w:w="0" w:type="dxa"/>
            </w:tcMar>
          </w:tcPr>
          <w:p w14:paraId="54AA9F3D" w14:textId="77777777" w:rsidR="007817D0" w:rsidRDefault="00000000">
            <w:pPr>
              <w:ind w:left="140" w:right="140"/>
              <w:rPr>
                <w:b/>
                <w:sz w:val="20"/>
                <w:szCs w:val="20"/>
              </w:rPr>
            </w:pPr>
            <w:r>
              <w:rPr>
                <w:b/>
                <w:sz w:val="20"/>
                <w:szCs w:val="20"/>
              </w:rPr>
              <w:t>For more information, contact:</w:t>
            </w:r>
          </w:p>
        </w:tc>
      </w:tr>
      <w:tr w:rsidR="007817D0" w14:paraId="07CA6044" w14:textId="77777777">
        <w:trPr>
          <w:trHeight w:val="240"/>
        </w:trPr>
        <w:tc>
          <w:tcPr>
            <w:tcW w:w="5340" w:type="dxa"/>
            <w:tcMar>
              <w:top w:w="0" w:type="dxa"/>
              <w:bottom w:w="0" w:type="dxa"/>
            </w:tcMar>
          </w:tcPr>
          <w:p w14:paraId="4BF4C22F" w14:textId="77777777" w:rsidR="007817D0" w:rsidRDefault="00000000">
            <w:pPr>
              <w:ind w:left="140" w:right="140"/>
              <w:rPr>
                <w:sz w:val="20"/>
                <w:szCs w:val="20"/>
              </w:rPr>
            </w:pPr>
            <w:r>
              <w:rPr>
                <w:sz w:val="20"/>
                <w:szCs w:val="20"/>
              </w:rPr>
              <w:t>Caroline Hanson</w:t>
            </w:r>
          </w:p>
        </w:tc>
      </w:tr>
      <w:tr w:rsidR="007817D0" w14:paraId="7F5546A1" w14:textId="77777777">
        <w:trPr>
          <w:trHeight w:val="240"/>
        </w:trPr>
        <w:tc>
          <w:tcPr>
            <w:tcW w:w="5340" w:type="dxa"/>
            <w:tcMar>
              <w:top w:w="0" w:type="dxa"/>
              <w:bottom w:w="0" w:type="dxa"/>
            </w:tcMar>
          </w:tcPr>
          <w:p w14:paraId="79DBC659" w14:textId="77777777" w:rsidR="007817D0" w:rsidRDefault="00000000">
            <w:pPr>
              <w:ind w:left="140" w:right="140"/>
              <w:rPr>
                <w:sz w:val="20"/>
                <w:szCs w:val="20"/>
              </w:rPr>
            </w:pPr>
            <w:r>
              <w:rPr>
                <w:sz w:val="20"/>
                <w:szCs w:val="20"/>
              </w:rPr>
              <w:t>South Dakota Leadership and Program Manager</w:t>
            </w:r>
          </w:p>
        </w:tc>
      </w:tr>
      <w:tr w:rsidR="007817D0" w14:paraId="6F4F2839" w14:textId="77777777">
        <w:trPr>
          <w:trHeight w:val="240"/>
        </w:trPr>
        <w:tc>
          <w:tcPr>
            <w:tcW w:w="5340" w:type="dxa"/>
            <w:tcMar>
              <w:top w:w="0" w:type="dxa"/>
              <w:bottom w:w="0" w:type="dxa"/>
            </w:tcMar>
          </w:tcPr>
          <w:p w14:paraId="058389E6" w14:textId="77777777" w:rsidR="007817D0" w:rsidRDefault="00000000">
            <w:pPr>
              <w:ind w:left="140" w:right="140"/>
              <w:rPr>
                <w:sz w:val="20"/>
                <w:szCs w:val="20"/>
              </w:rPr>
            </w:pPr>
            <w:hyperlink r:id="rId8">
              <w:r>
                <w:rPr>
                  <w:color w:val="1155CC"/>
                  <w:sz w:val="20"/>
                  <w:szCs w:val="20"/>
                  <w:u w:val="single"/>
                </w:rPr>
                <w:t>Caroline.hanson@sdaged.org</w:t>
              </w:r>
            </w:hyperlink>
          </w:p>
          <w:p w14:paraId="224DF654" w14:textId="77777777" w:rsidR="007817D0" w:rsidRDefault="007817D0">
            <w:pPr>
              <w:ind w:left="140" w:right="140"/>
              <w:rPr>
                <w:sz w:val="20"/>
                <w:szCs w:val="20"/>
              </w:rPr>
            </w:pPr>
          </w:p>
          <w:p w14:paraId="23EFA9B7" w14:textId="77777777" w:rsidR="007817D0" w:rsidRDefault="00000000">
            <w:pPr>
              <w:ind w:left="140" w:right="140"/>
              <w:rPr>
                <w:sz w:val="20"/>
                <w:szCs w:val="20"/>
              </w:rPr>
            </w:pPr>
            <w:r>
              <w:rPr>
                <w:sz w:val="20"/>
                <w:szCs w:val="20"/>
              </w:rPr>
              <w:t>Gerri Eide</w:t>
            </w:r>
          </w:p>
          <w:p w14:paraId="3C4EA9F9" w14:textId="77777777" w:rsidR="007817D0" w:rsidRDefault="00000000">
            <w:pPr>
              <w:ind w:left="140" w:right="140"/>
              <w:rPr>
                <w:sz w:val="20"/>
                <w:szCs w:val="20"/>
              </w:rPr>
            </w:pPr>
            <w:r>
              <w:rPr>
                <w:sz w:val="20"/>
                <w:szCs w:val="20"/>
              </w:rPr>
              <w:t>SD FFA Foundation Executive Director</w:t>
            </w:r>
          </w:p>
          <w:p w14:paraId="30DB7CCA" w14:textId="77777777" w:rsidR="007817D0" w:rsidRDefault="00000000">
            <w:pPr>
              <w:ind w:left="140" w:right="140"/>
              <w:rPr>
                <w:sz w:val="20"/>
                <w:szCs w:val="20"/>
              </w:rPr>
            </w:pPr>
            <w:hyperlink r:id="rId9">
              <w:r>
                <w:rPr>
                  <w:color w:val="1155CC"/>
                  <w:sz w:val="20"/>
                  <w:szCs w:val="20"/>
                  <w:u w:val="single"/>
                </w:rPr>
                <w:t>Gerri@sdffafoundation.org</w:t>
              </w:r>
            </w:hyperlink>
            <w:r>
              <w:rPr>
                <w:sz w:val="20"/>
                <w:szCs w:val="20"/>
              </w:rPr>
              <w:t xml:space="preserve"> </w:t>
            </w:r>
          </w:p>
        </w:tc>
      </w:tr>
    </w:tbl>
    <w:p w14:paraId="4AC7008D" w14:textId="77777777" w:rsidR="007817D0" w:rsidRDefault="00000000">
      <w:pPr>
        <w:jc w:val="center"/>
        <w:rPr>
          <w:b/>
        </w:rPr>
      </w:pPr>
      <w:r>
        <w:rPr>
          <w:b/>
        </w:rPr>
        <w:t xml:space="preserve"> </w:t>
      </w:r>
    </w:p>
    <w:p w14:paraId="4F6D0627" w14:textId="77777777" w:rsidR="007817D0" w:rsidRDefault="00000000">
      <w:pPr>
        <w:rPr>
          <w:b/>
        </w:rPr>
      </w:pPr>
      <w:r>
        <w:rPr>
          <w:b/>
        </w:rPr>
        <w:t xml:space="preserve"> </w:t>
      </w:r>
    </w:p>
    <w:p w14:paraId="2491D359" w14:textId="77777777" w:rsidR="007817D0" w:rsidRDefault="00000000">
      <w:pPr>
        <w:rPr>
          <w:b/>
        </w:rPr>
      </w:pPr>
      <w:r>
        <w:rPr>
          <w:b/>
        </w:rPr>
        <w:t xml:space="preserve"> </w:t>
      </w:r>
    </w:p>
    <w:p w14:paraId="0965B442" w14:textId="77777777" w:rsidR="007817D0" w:rsidRDefault="00000000">
      <w:pPr>
        <w:rPr>
          <w:b/>
        </w:rPr>
      </w:pPr>
      <w:r>
        <w:rPr>
          <w:b/>
        </w:rPr>
        <w:t xml:space="preserve"> </w:t>
      </w:r>
    </w:p>
    <w:p w14:paraId="1DC100ED" w14:textId="77777777" w:rsidR="007817D0" w:rsidRDefault="00000000">
      <w:pPr>
        <w:rPr>
          <w:b/>
        </w:rPr>
      </w:pPr>
      <w:r>
        <w:rPr>
          <w:b/>
        </w:rPr>
        <w:t xml:space="preserve"> </w:t>
      </w:r>
    </w:p>
    <w:p w14:paraId="104D3960" w14:textId="77777777" w:rsidR="007817D0" w:rsidRDefault="00000000">
      <w:pPr>
        <w:rPr>
          <w:b/>
        </w:rPr>
      </w:pPr>
      <w:r>
        <w:rPr>
          <w:b/>
        </w:rPr>
        <w:t xml:space="preserve"> </w:t>
      </w:r>
    </w:p>
    <w:p w14:paraId="7D9ED0F8" w14:textId="77777777" w:rsidR="007817D0" w:rsidRDefault="00000000">
      <w:pPr>
        <w:rPr>
          <w:b/>
        </w:rPr>
      </w:pPr>
      <w:r>
        <w:rPr>
          <w:b/>
        </w:rPr>
        <w:t xml:space="preserve"> </w:t>
      </w:r>
    </w:p>
    <w:p w14:paraId="50C3A3AB" w14:textId="77777777" w:rsidR="007817D0" w:rsidRDefault="00000000">
      <w:pPr>
        <w:rPr>
          <w:b/>
        </w:rPr>
      </w:pPr>
      <w:r>
        <w:rPr>
          <w:b/>
        </w:rPr>
        <w:t xml:space="preserve"> </w:t>
      </w:r>
    </w:p>
    <w:p w14:paraId="7C6AAE69" w14:textId="77777777" w:rsidR="007817D0" w:rsidRDefault="00000000">
      <w:pPr>
        <w:rPr>
          <w:b/>
        </w:rPr>
      </w:pPr>
      <w:r>
        <w:rPr>
          <w:b/>
        </w:rPr>
        <w:t xml:space="preserve"> </w:t>
      </w:r>
    </w:p>
    <w:p w14:paraId="23B1E370" w14:textId="77777777" w:rsidR="007817D0" w:rsidRDefault="007817D0">
      <w:pPr>
        <w:rPr>
          <w:b/>
        </w:rPr>
      </w:pPr>
    </w:p>
    <w:p w14:paraId="7A6F0BBD" w14:textId="77777777" w:rsidR="007817D0" w:rsidRDefault="00000000">
      <w:pPr>
        <w:rPr>
          <w:b/>
        </w:rPr>
      </w:pPr>
      <w:r>
        <w:rPr>
          <w:b/>
        </w:rPr>
        <w:t>FOR IMMEDIATE RELEASE</w:t>
      </w:r>
    </w:p>
    <w:p w14:paraId="11223984" w14:textId="77777777" w:rsidR="007817D0" w:rsidRDefault="00000000">
      <w:r>
        <w:t>April 21, 2024</w:t>
      </w:r>
    </w:p>
    <w:p w14:paraId="69052723" w14:textId="77777777" w:rsidR="007817D0" w:rsidRDefault="00000000">
      <w:pPr>
        <w:rPr>
          <w:rFonts w:ascii="Calibri" w:eastAsia="Calibri" w:hAnsi="Calibri" w:cs="Calibri"/>
          <w:b/>
        </w:rPr>
      </w:pPr>
      <w:r>
        <w:rPr>
          <w:rFonts w:ascii="Times New Roman" w:eastAsia="Times New Roman" w:hAnsi="Times New Roman" w:cs="Times New Roman"/>
        </w:rPr>
        <w:t xml:space="preserve">                                                                                  </w:t>
      </w:r>
    </w:p>
    <w:p w14:paraId="05BB4DAC" w14:textId="77777777" w:rsidR="007817D0" w:rsidRDefault="00000000">
      <w:pPr>
        <w:jc w:val="center"/>
        <w:rPr>
          <w:b/>
          <w:highlight w:val="yellow"/>
        </w:rPr>
      </w:pPr>
      <w:r>
        <w:rPr>
          <w:b/>
          <w:highlight w:val="yellow"/>
        </w:rPr>
        <w:t>Agriscience Fair photos available to download at: https://drive.google.com/drive/folders/1aojiI_TLlzVJEO4_erWlrlb3dTzaGOy1?usp=drive_link</w:t>
      </w:r>
    </w:p>
    <w:p w14:paraId="7D9F7ECC" w14:textId="77777777" w:rsidR="007817D0" w:rsidRDefault="00000000">
      <w:pPr>
        <w:spacing w:after="160" w:line="256" w:lineRule="auto"/>
        <w:jc w:val="center"/>
      </w:pPr>
      <w:r>
        <w:t xml:space="preserve">All photos are 1-3rd place, left to right. </w:t>
      </w:r>
    </w:p>
    <w:p w14:paraId="6AD0449A" w14:textId="77777777" w:rsidR="007817D0" w:rsidRDefault="00000000">
      <w:pPr>
        <w:spacing w:after="160" w:line="256" w:lineRule="auto"/>
        <w:jc w:val="center"/>
        <w:rPr>
          <w:b/>
          <w:sz w:val="20"/>
          <w:szCs w:val="20"/>
        </w:rPr>
      </w:pPr>
      <w:r>
        <w:rPr>
          <w:b/>
          <w:sz w:val="20"/>
          <w:szCs w:val="20"/>
        </w:rPr>
        <w:t xml:space="preserve">South Dakota FFA Agri-Scientists Recognized </w:t>
      </w:r>
    </w:p>
    <w:p w14:paraId="52E4C8BF" w14:textId="77777777" w:rsidR="007817D0" w:rsidRDefault="00000000">
      <w:pPr>
        <w:spacing w:after="160" w:line="256" w:lineRule="auto"/>
        <w:rPr>
          <w:sz w:val="20"/>
          <w:szCs w:val="20"/>
        </w:rPr>
      </w:pPr>
      <w:r>
        <w:rPr>
          <w:sz w:val="20"/>
          <w:szCs w:val="20"/>
        </w:rPr>
        <w:t>BROOKINGS, S.D. –</w:t>
      </w:r>
      <w:r>
        <w:rPr>
          <w:color w:val="000000"/>
          <w:sz w:val="20"/>
          <w:szCs w:val="20"/>
        </w:rPr>
        <w:t xml:space="preserve">Students received finalist FFA </w:t>
      </w:r>
      <w:proofErr w:type="spellStart"/>
      <w:r>
        <w:rPr>
          <w:color w:val="000000"/>
          <w:sz w:val="20"/>
          <w:szCs w:val="20"/>
        </w:rPr>
        <w:t>AgriScience</w:t>
      </w:r>
      <w:proofErr w:type="spellEnd"/>
      <w:r>
        <w:rPr>
          <w:color w:val="000000"/>
          <w:sz w:val="20"/>
          <w:szCs w:val="20"/>
        </w:rPr>
        <w:t xml:space="preserve"> Distinction during this week’s State FFA Convention. The SD FFA Association recognizes students who gain real-world, hands-on experiences in agricultural enterprises.</w:t>
      </w:r>
    </w:p>
    <w:p w14:paraId="2DF62A85" w14:textId="77777777" w:rsidR="007817D0" w:rsidRDefault="007817D0">
      <w:pPr>
        <w:spacing w:line="240" w:lineRule="auto"/>
        <w:rPr>
          <w:sz w:val="20"/>
          <w:szCs w:val="20"/>
        </w:rPr>
      </w:pPr>
    </w:p>
    <w:p w14:paraId="57C9EFB4" w14:textId="77777777" w:rsidR="007817D0" w:rsidRDefault="00000000">
      <w:pPr>
        <w:spacing w:line="240" w:lineRule="auto"/>
        <w:rPr>
          <w:sz w:val="20"/>
          <w:szCs w:val="20"/>
        </w:rPr>
      </w:pPr>
      <w:r>
        <w:rPr>
          <w:color w:val="000000"/>
          <w:sz w:val="20"/>
          <w:szCs w:val="20"/>
        </w:rPr>
        <w:lastRenderedPageBreak/>
        <w:t xml:space="preserve">Agriscience students use scientific principles and emerging technologies to solve complex problems related to agriculture, food and natural resources </w:t>
      </w:r>
      <w:r>
        <w:rPr>
          <w:sz w:val="20"/>
          <w:szCs w:val="20"/>
        </w:rPr>
        <w:t xml:space="preserve">in six different categories (Animal Systems; Environmental and Natural Resource Systems; Food Products &amp; Processing Systems; Plant Systems; Power, Structural &amp; Technology Systems; Social Systems).  Projects involve extensive research as well as writing a written report including information on previous studies related to the topic, their research and findings. </w:t>
      </w:r>
      <w:r>
        <w:rPr>
          <w:color w:val="000000"/>
          <w:sz w:val="20"/>
          <w:szCs w:val="20"/>
        </w:rPr>
        <w:t xml:space="preserve">Students can compete in the </w:t>
      </w:r>
      <w:proofErr w:type="spellStart"/>
      <w:r>
        <w:rPr>
          <w:color w:val="000000"/>
          <w:sz w:val="20"/>
          <w:szCs w:val="20"/>
        </w:rPr>
        <w:t>AgriScience</w:t>
      </w:r>
      <w:proofErr w:type="spellEnd"/>
      <w:r>
        <w:rPr>
          <w:color w:val="000000"/>
          <w:sz w:val="20"/>
          <w:szCs w:val="20"/>
        </w:rPr>
        <w:t xml:space="preserve"> Fair as an individual or with a team in separate divisions:</w:t>
      </w:r>
    </w:p>
    <w:p w14:paraId="78FDBFDA" w14:textId="77777777" w:rsidR="007817D0" w:rsidRDefault="00000000">
      <w:pPr>
        <w:spacing w:line="240" w:lineRule="auto"/>
        <w:rPr>
          <w:sz w:val="20"/>
          <w:szCs w:val="20"/>
        </w:rPr>
      </w:pPr>
      <w:r>
        <w:rPr>
          <w:color w:val="000000"/>
          <w:sz w:val="20"/>
          <w:szCs w:val="20"/>
        </w:rPr>
        <w:t>I – Individual member in grades 7 and 8      </w:t>
      </w:r>
    </w:p>
    <w:p w14:paraId="39B60AE0" w14:textId="77777777" w:rsidR="007817D0" w:rsidRDefault="00000000">
      <w:pPr>
        <w:spacing w:line="240" w:lineRule="auto"/>
        <w:rPr>
          <w:sz w:val="20"/>
          <w:szCs w:val="20"/>
        </w:rPr>
      </w:pPr>
      <w:r>
        <w:rPr>
          <w:color w:val="000000"/>
          <w:sz w:val="20"/>
          <w:szCs w:val="20"/>
        </w:rPr>
        <w:t>II – Team of two members in grades 7 and 8</w:t>
      </w:r>
    </w:p>
    <w:p w14:paraId="17CC16CF" w14:textId="77777777" w:rsidR="007817D0" w:rsidRDefault="00000000">
      <w:pPr>
        <w:spacing w:line="240" w:lineRule="auto"/>
        <w:rPr>
          <w:sz w:val="20"/>
          <w:szCs w:val="20"/>
        </w:rPr>
      </w:pPr>
      <w:r>
        <w:rPr>
          <w:color w:val="000000"/>
          <w:sz w:val="20"/>
          <w:szCs w:val="20"/>
        </w:rPr>
        <w:t xml:space="preserve">III – Individual member in grades 9 and 10 </w:t>
      </w:r>
    </w:p>
    <w:p w14:paraId="0B93B81A" w14:textId="77777777" w:rsidR="007817D0" w:rsidRDefault="00000000">
      <w:pPr>
        <w:spacing w:line="240" w:lineRule="auto"/>
        <w:rPr>
          <w:sz w:val="20"/>
          <w:szCs w:val="20"/>
        </w:rPr>
      </w:pPr>
      <w:r>
        <w:rPr>
          <w:color w:val="000000"/>
          <w:sz w:val="20"/>
          <w:szCs w:val="20"/>
        </w:rPr>
        <w:t>IV – Team of two members in grades 9 and 10</w:t>
      </w:r>
    </w:p>
    <w:p w14:paraId="3D0A7A10" w14:textId="77777777" w:rsidR="007817D0" w:rsidRDefault="00000000">
      <w:pPr>
        <w:spacing w:line="240" w:lineRule="auto"/>
        <w:rPr>
          <w:sz w:val="20"/>
          <w:szCs w:val="20"/>
        </w:rPr>
      </w:pPr>
      <w:r>
        <w:rPr>
          <w:color w:val="000000"/>
          <w:sz w:val="20"/>
          <w:szCs w:val="20"/>
        </w:rPr>
        <w:t>V – Individual member in grades 11 and 12      </w:t>
      </w:r>
    </w:p>
    <w:p w14:paraId="55F98FA1" w14:textId="77777777" w:rsidR="007817D0" w:rsidRDefault="00000000">
      <w:pPr>
        <w:spacing w:line="240" w:lineRule="auto"/>
        <w:rPr>
          <w:color w:val="000000"/>
          <w:sz w:val="20"/>
          <w:szCs w:val="20"/>
        </w:rPr>
      </w:pPr>
      <w:r>
        <w:rPr>
          <w:color w:val="000000"/>
          <w:sz w:val="20"/>
          <w:szCs w:val="20"/>
        </w:rPr>
        <w:t>VI – Team of two members in grades 11 and 12</w:t>
      </w:r>
    </w:p>
    <w:p w14:paraId="6207E8D4" w14:textId="77777777" w:rsidR="007817D0" w:rsidRDefault="007817D0">
      <w:pPr>
        <w:spacing w:line="240" w:lineRule="auto"/>
        <w:rPr>
          <w:sz w:val="20"/>
          <w:szCs w:val="20"/>
        </w:rPr>
      </w:pPr>
    </w:p>
    <w:p w14:paraId="647C08F2" w14:textId="77777777" w:rsidR="007817D0" w:rsidRDefault="00000000">
      <w:pPr>
        <w:spacing w:line="240" w:lineRule="auto"/>
        <w:rPr>
          <w:sz w:val="20"/>
          <w:szCs w:val="20"/>
        </w:rPr>
      </w:pPr>
      <w:r>
        <w:rPr>
          <w:sz w:val="20"/>
          <w:szCs w:val="20"/>
        </w:rPr>
        <w:t>The top projects in each division will advance for a chance to compete at the National FFA Agriscience Fair at the National Convention in Indianapolis, Indiana this fall. The winners are as follows:</w:t>
      </w:r>
    </w:p>
    <w:p w14:paraId="05701664" w14:textId="77777777" w:rsidR="007817D0" w:rsidRDefault="007817D0">
      <w:pPr>
        <w:spacing w:after="160" w:line="256" w:lineRule="auto"/>
        <w:rPr>
          <w:b/>
          <w:sz w:val="20"/>
          <w:szCs w:val="20"/>
        </w:rPr>
      </w:pPr>
    </w:p>
    <w:p w14:paraId="3817B213" w14:textId="77777777" w:rsidR="007817D0" w:rsidRDefault="007817D0">
      <w:pPr>
        <w:spacing w:line="240" w:lineRule="auto"/>
        <w:rPr>
          <w:b/>
          <w:color w:val="0070C0"/>
          <w:sz w:val="20"/>
          <w:szCs w:val="20"/>
        </w:rPr>
      </w:pPr>
    </w:p>
    <w:p w14:paraId="00176224" w14:textId="77777777" w:rsidR="007817D0" w:rsidRDefault="007817D0">
      <w:pPr>
        <w:spacing w:line="240" w:lineRule="auto"/>
        <w:rPr>
          <w:b/>
          <w:color w:val="0070C0"/>
          <w:sz w:val="20"/>
          <w:szCs w:val="20"/>
        </w:rPr>
      </w:pPr>
    </w:p>
    <w:p w14:paraId="1C1CAD63" w14:textId="77777777" w:rsidR="007817D0" w:rsidRDefault="00000000">
      <w:pPr>
        <w:spacing w:line="240" w:lineRule="auto"/>
        <w:rPr>
          <w:b/>
          <w:color w:val="0070C0"/>
          <w:sz w:val="20"/>
          <w:szCs w:val="20"/>
        </w:rPr>
      </w:pPr>
      <w:r>
        <w:rPr>
          <w:b/>
          <w:color w:val="0070C0"/>
          <w:sz w:val="20"/>
          <w:szCs w:val="20"/>
        </w:rPr>
        <w:t>Animal Systems</w:t>
      </w:r>
    </w:p>
    <w:p w14:paraId="13346C30" w14:textId="77777777" w:rsidR="007817D0" w:rsidRDefault="00000000">
      <w:pPr>
        <w:spacing w:line="240" w:lineRule="auto"/>
        <w:rPr>
          <w:sz w:val="20"/>
          <w:szCs w:val="20"/>
        </w:rPr>
      </w:pPr>
      <w:r>
        <w:rPr>
          <w:sz w:val="20"/>
          <w:szCs w:val="20"/>
        </w:rPr>
        <w:t xml:space="preserve">The study of animal systems, including life processes, health, nutrition, genetics, management and processing, through the study of small animals, aquaculture, livestock, dairy, horses, and/or poultry.  </w:t>
      </w:r>
    </w:p>
    <w:p w14:paraId="5D27178C" w14:textId="77777777" w:rsidR="007817D0" w:rsidRDefault="00000000">
      <w:pPr>
        <w:spacing w:line="240" w:lineRule="auto"/>
        <w:rPr>
          <w:sz w:val="20"/>
          <w:szCs w:val="20"/>
        </w:rPr>
      </w:pPr>
      <w:r>
        <w:rPr>
          <w:b/>
          <w:sz w:val="20"/>
          <w:szCs w:val="20"/>
        </w:rPr>
        <w:t xml:space="preserve">Division 1, </w:t>
      </w:r>
      <w:r>
        <w:rPr>
          <w:sz w:val="20"/>
          <w:szCs w:val="20"/>
        </w:rPr>
        <w:t xml:space="preserve">sponsored by Eichacker Simmentals, Salem Veterinary Service, Dakota Hills Veterinary Clinic and </w:t>
      </w:r>
      <w:proofErr w:type="spellStart"/>
      <w:r>
        <w:rPr>
          <w:sz w:val="20"/>
          <w:szCs w:val="20"/>
        </w:rPr>
        <w:t>DeTye</w:t>
      </w:r>
      <w:proofErr w:type="spellEnd"/>
      <w:r>
        <w:rPr>
          <w:sz w:val="20"/>
          <w:szCs w:val="20"/>
        </w:rPr>
        <w:t xml:space="preserve"> Vet Supply:</w:t>
      </w:r>
    </w:p>
    <w:p w14:paraId="3FBF32D9" w14:textId="77777777" w:rsidR="007817D0" w:rsidRDefault="00000000">
      <w:pPr>
        <w:spacing w:line="240" w:lineRule="auto"/>
        <w:rPr>
          <w:color w:val="000000"/>
          <w:sz w:val="20"/>
          <w:szCs w:val="20"/>
        </w:rPr>
      </w:pPr>
      <w:r>
        <w:rPr>
          <w:color w:val="000000"/>
          <w:sz w:val="20"/>
          <w:szCs w:val="20"/>
        </w:rPr>
        <w:t>1</w:t>
      </w:r>
      <w:r>
        <w:rPr>
          <w:color w:val="000000"/>
          <w:sz w:val="20"/>
          <w:szCs w:val="20"/>
          <w:vertAlign w:val="superscript"/>
        </w:rPr>
        <w:t>st</w:t>
      </w:r>
      <w:r>
        <w:rPr>
          <w:color w:val="000000"/>
          <w:sz w:val="20"/>
          <w:szCs w:val="20"/>
        </w:rPr>
        <w:t xml:space="preserve"> – Charlie Cody, Tri-Valley</w:t>
      </w:r>
    </w:p>
    <w:p w14:paraId="250E7245" w14:textId="77777777" w:rsidR="007817D0" w:rsidRDefault="00000000">
      <w:pPr>
        <w:spacing w:line="240" w:lineRule="auto"/>
        <w:rPr>
          <w:color w:val="000000"/>
          <w:sz w:val="20"/>
          <w:szCs w:val="20"/>
        </w:rPr>
      </w:pPr>
      <w:r>
        <w:rPr>
          <w:color w:val="000000"/>
          <w:sz w:val="20"/>
          <w:szCs w:val="20"/>
        </w:rPr>
        <w:t>2</w:t>
      </w:r>
      <w:r>
        <w:rPr>
          <w:color w:val="000000"/>
          <w:sz w:val="20"/>
          <w:szCs w:val="20"/>
          <w:vertAlign w:val="superscript"/>
        </w:rPr>
        <w:t>nd</w:t>
      </w:r>
      <w:r>
        <w:rPr>
          <w:color w:val="000000"/>
          <w:sz w:val="20"/>
          <w:szCs w:val="20"/>
        </w:rPr>
        <w:t xml:space="preserve"> – Alexis Schock, McCook Central</w:t>
      </w:r>
    </w:p>
    <w:p w14:paraId="364286D3" w14:textId="77777777" w:rsidR="007817D0" w:rsidRDefault="00000000">
      <w:pPr>
        <w:spacing w:line="240" w:lineRule="auto"/>
        <w:rPr>
          <w:sz w:val="20"/>
          <w:szCs w:val="20"/>
        </w:rPr>
      </w:pPr>
      <w:r>
        <w:rPr>
          <w:color w:val="000000"/>
          <w:sz w:val="20"/>
          <w:szCs w:val="20"/>
        </w:rPr>
        <w:t>3</w:t>
      </w:r>
      <w:r>
        <w:rPr>
          <w:color w:val="000000"/>
          <w:sz w:val="20"/>
          <w:szCs w:val="20"/>
          <w:vertAlign w:val="superscript"/>
        </w:rPr>
        <w:t>rd</w:t>
      </w:r>
      <w:r>
        <w:rPr>
          <w:color w:val="000000"/>
          <w:sz w:val="20"/>
          <w:szCs w:val="20"/>
        </w:rPr>
        <w:t xml:space="preserve"> – Isaac Robert, McCook Central</w:t>
      </w:r>
    </w:p>
    <w:p w14:paraId="313B2A9D" w14:textId="77777777" w:rsidR="007817D0" w:rsidRDefault="00000000">
      <w:pPr>
        <w:spacing w:line="240" w:lineRule="auto"/>
        <w:rPr>
          <w:sz w:val="20"/>
          <w:szCs w:val="20"/>
        </w:rPr>
      </w:pPr>
      <w:r>
        <w:rPr>
          <w:b/>
          <w:color w:val="000000"/>
          <w:sz w:val="20"/>
          <w:szCs w:val="20"/>
        </w:rPr>
        <w:t xml:space="preserve">Division 2, </w:t>
      </w:r>
      <w:r>
        <w:rPr>
          <w:sz w:val="20"/>
          <w:szCs w:val="20"/>
        </w:rPr>
        <w:t xml:space="preserve">sponsored by Eichacker Simmentals, Salem Veterinary Service, Dakota Hills Veterinary Clinic and </w:t>
      </w:r>
      <w:proofErr w:type="spellStart"/>
      <w:r>
        <w:rPr>
          <w:sz w:val="20"/>
          <w:szCs w:val="20"/>
        </w:rPr>
        <w:t>DeTye</w:t>
      </w:r>
      <w:proofErr w:type="spellEnd"/>
      <w:r>
        <w:rPr>
          <w:sz w:val="20"/>
          <w:szCs w:val="20"/>
        </w:rPr>
        <w:t xml:space="preserve"> Vet Supply:</w:t>
      </w:r>
    </w:p>
    <w:p w14:paraId="45DE9A55" w14:textId="77777777" w:rsidR="007817D0" w:rsidRDefault="00000000">
      <w:pPr>
        <w:spacing w:line="240" w:lineRule="auto"/>
        <w:rPr>
          <w:sz w:val="20"/>
          <w:szCs w:val="20"/>
        </w:rPr>
      </w:pPr>
      <w:r>
        <w:rPr>
          <w:b/>
          <w:sz w:val="20"/>
          <w:szCs w:val="20"/>
        </w:rPr>
        <w:t xml:space="preserve">Sponsor: </w:t>
      </w:r>
      <w:r>
        <w:rPr>
          <w:sz w:val="20"/>
          <w:szCs w:val="20"/>
        </w:rPr>
        <w:t>Mike Stiefvater, Salem, Veterinary Services</w:t>
      </w:r>
    </w:p>
    <w:p w14:paraId="07D38BCB" w14:textId="77777777" w:rsidR="007817D0" w:rsidRDefault="00000000">
      <w:pPr>
        <w:spacing w:line="240" w:lineRule="auto"/>
        <w:rPr>
          <w:color w:val="000000"/>
          <w:sz w:val="20"/>
          <w:szCs w:val="20"/>
        </w:rPr>
      </w:pPr>
      <w:r>
        <w:rPr>
          <w:color w:val="000000"/>
          <w:sz w:val="20"/>
          <w:szCs w:val="20"/>
        </w:rPr>
        <w:t>1</w:t>
      </w:r>
      <w:r>
        <w:rPr>
          <w:color w:val="000000"/>
          <w:sz w:val="20"/>
          <w:szCs w:val="20"/>
          <w:vertAlign w:val="superscript"/>
        </w:rPr>
        <w:t>st</w:t>
      </w:r>
      <w:r>
        <w:rPr>
          <w:color w:val="000000"/>
          <w:sz w:val="20"/>
          <w:szCs w:val="20"/>
        </w:rPr>
        <w:t xml:space="preserve"> – Steele Anglin &amp; William Winter, Tri-Valley</w:t>
      </w:r>
    </w:p>
    <w:p w14:paraId="59A6A736" w14:textId="77777777" w:rsidR="007817D0" w:rsidRDefault="00000000">
      <w:pPr>
        <w:spacing w:line="240" w:lineRule="auto"/>
        <w:rPr>
          <w:color w:val="000000"/>
          <w:sz w:val="20"/>
          <w:szCs w:val="20"/>
        </w:rPr>
      </w:pPr>
      <w:r>
        <w:rPr>
          <w:color w:val="000000"/>
          <w:sz w:val="20"/>
          <w:szCs w:val="20"/>
        </w:rPr>
        <w:t>2</w:t>
      </w:r>
      <w:r>
        <w:rPr>
          <w:color w:val="000000"/>
          <w:sz w:val="20"/>
          <w:szCs w:val="20"/>
          <w:vertAlign w:val="superscript"/>
        </w:rPr>
        <w:t>nd</w:t>
      </w:r>
      <w:r>
        <w:rPr>
          <w:color w:val="000000"/>
          <w:sz w:val="20"/>
          <w:szCs w:val="20"/>
        </w:rPr>
        <w:t xml:space="preserve"> – Bree Smart &amp; Sophie Sandine, McCook Central </w:t>
      </w:r>
    </w:p>
    <w:p w14:paraId="6969B2DC" w14:textId="77777777" w:rsidR="007817D0" w:rsidRDefault="00000000">
      <w:pPr>
        <w:spacing w:line="240" w:lineRule="auto"/>
        <w:rPr>
          <w:color w:val="000000"/>
          <w:sz w:val="20"/>
          <w:szCs w:val="20"/>
        </w:rPr>
      </w:pPr>
      <w:r>
        <w:rPr>
          <w:color w:val="000000"/>
          <w:sz w:val="20"/>
          <w:szCs w:val="20"/>
        </w:rPr>
        <w:t>3</w:t>
      </w:r>
      <w:r>
        <w:rPr>
          <w:color w:val="000000"/>
          <w:sz w:val="20"/>
          <w:szCs w:val="20"/>
          <w:vertAlign w:val="superscript"/>
        </w:rPr>
        <w:t>rd</w:t>
      </w:r>
      <w:r>
        <w:rPr>
          <w:color w:val="000000"/>
          <w:sz w:val="20"/>
          <w:szCs w:val="20"/>
        </w:rPr>
        <w:t xml:space="preserve"> – Chanel Mohrhauser &amp; Alli </w:t>
      </w:r>
      <w:proofErr w:type="spellStart"/>
      <w:r>
        <w:rPr>
          <w:color w:val="000000"/>
          <w:sz w:val="20"/>
          <w:szCs w:val="20"/>
        </w:rPr>
        <w:t>Foremna</w:t>
      </w:r>
      <w:proofErr w:type="spellEnd"/>
      <w:r>
        <w:rPr>
          <w:color w:val="000000"/>
          <w:sz w:val="20"/>
          <w:szCs w:val="20"/>
        </w:rPr>
        <w:t>, Tri-Valley</w:t>
      </w:r>
    </w:p>
    <w:p w14:paraId="16FF7F83" w14:textId="77777777" w:rsidR="007817D0" w:rsidRDefault="00000000">
      <w:pPr>
        <w:spacing w:line="240" w:lineRule="auto"/>
        <w:rPr>
          <w:sz w:val="20"/>
          <w:szCs w:val="20"/>
        </w:rPr>
      </w:pPr>
      <w:r>
        <w:rPr>
          <w:b/>
          <w:color w:val="000000"/>
          <w:sz w:val="20"/>
          <w:szCs w:val="20"/>
        </w:rPr>
        <w:t xml:space="preserve">Division 3, </w:t>
      </w:r>
      <w:r>
        <w:rPr>
          <w:sz w:val="20"/>
          <w:szCs w:val="20"/>
        </w:rPr>
        <w:t>sponsored by Fall River Feedyard and the Franken Family:</w:t>
      </w:r>
    </w:p>
    <w:p w14:paraId="62CB730B" w14:textId="77777777" w:rsidR="007817D0" w:rsidRDefault="00000000">
      <w:pPr>
        <w:spacing w:line="240" w:lineRule="auto"/>
        <w:rPr>
          <w:color w:val="000000"/>
          <w:sz w:val="20"/>
          <w:szCs w:val="20"/>
        </w:rPr>
      </w:pPr>
      <w:r>
        <w:rPr>
          <w:color w:val="000000"/>
          <w:sz w:val="20"/>
          <w:szCs w:val="20"/>
        </w:rPr>
        <w:t>1</w:t>
      </w:r>
      <w:r>
        <w:rPr>
          <w:color w:val="000000"/>
          <w:sz w:val="20"/>
          <w:szCs w:val="20"/>
          <w:vertAlign w:val="superscript"/>
        </w:rPr>
        <w:t>st</w:t>
      </w:r>
      <w:r>
        <w:rPr>
          <w:color w:val="000000"/>
          <w:sz w:val="20"/>
          <w:szCs w:val="20"/>
        </w:rPr>
        <w:t xml:space="preserve"> – Alex Siemonsma, West Central</w:t>
      </w:r>
    </w:p>
    <w:p w14:paraId="32095E83" w14:textId="77777777" w:rsidR="007817D0" w:rsidRDefault="00000000">
      <w:pPr>
        <w:spacing w:line="256" w:lineRule="auto"/>
        <w:rPr>
          <w:color w:val="000000"/>
          <w:sz w:val="20"/>
          <w:szCs w:val="20"/>
        </w:rPr>
      </w:pPr>
      <w:r>
        <w:rPr>
          <w:sz w:val="20"/>
          <w:szCs w:val="20"/>
        </w:rPr>
        <w:t>2</w:t>
      </w:r>
      <w:r>
        <w:rPr>
          <w:sz w:val="20"/>
          <w:szCs w:val="20"/>
          <w:vertAlign w:val="superscript"/>
        </w:rPr>
        <w:t>nd</w:t>
      </w:r>
      <w:r>
        <w:rPr>
          <w:sz w:val="20"/>
          <w:szCs w:val="20"/>
        </w:rPr>
        <w:t xml:space="preserve"> – Gabby Hanson, Sisseton</w:t>
      </w:r>
    </w:p>
    <w:p w14:paraId="2C7BA88C" w14:textId="77777777" w:rsidR="007817D0" w:rsidRDefault="00000000">
      <w:pPr>
        <w:spacing w:line="256" w:lineRule="auto"/>
        <w:rPr>
          <w:color w:val="000000"/>
          <w:sz w:val="20"/>
          <w:szCs w:val="20"/>
        </w:rPr>
      </w:pPr>
      <w:r>
        <w:rPr>
          <w:sz w:val="20"/>
          <w:szCs w:val="20"/>
        </w:rPr>
        <w:t>3</w:t>
      </w:r>
      <w:r>
        <w:rPr>
          <w:sz w:val="20"/>
          <w:szCs w:val="20"/>
          <w:vertAlign w:val="superscript"/>
        </w:rPr>
        <w:t>rd</w:t>
      </w:r>
      <w:r>
        <w:rPr>
          <w:sz w:val="20"/>
          <w:szCs w:val="20"/>
        </w:rPr>
        <w:t xml:space="preserve"> – Caedon Gates, West Central</w:t>
      </w:r>
    </w:p>
    <w:p w14:paraId="1EFDDE59" w14:textId="77777777" w:rsidR="007817D0" w:rsidRDefault="00000000">
      <w:pPr>
        <w:spacing w:line="240" w:lineRule="auto"/>
        <w:rPr>
          <w:sz w:val="20"/>
          <w:szCs w:val="20"/>
        </w:rPr>
      </w:pPr>
      <w:r>
        <w:rPr>
          <w:b/>
          <w:color w:val="000000"/>
          <w:sz w:val="20"/>
          <w:szCs w:val="20"/>
        </w:rPr>
        <w:t xml:space="preserve">Division 4, </w:t>
      </w:r>
      <w:r>
        <w:rPr>
          <w:sz w:val="20"/>
          <w:szCs w:val="20"/>
        </w:rPr>
        <w:t>sponsored by Fall River Feedyard and the Franken Family:</w:t>
      </w:r>
    </w:p>
    <w:p w14:paraId="0C47CDDC" w14:textId="77777777" w:rsidR="007817D0" w:rsidRDefault="00000000">
      <w:pPr>
        <w:spacing w:line="256" w:lineRule="auto"/>
        <w:rPr>
          <w:color w:val="000000"/>
          <w:sz w:val="20"/>
          <w:szCs w:val="20"/>
        </w:rPr>
      </w:pPr>
      <w:r>
        <w:rPr>
          <w:color w:val="000000"/>
          <w:sz w:val="20"/>
          <w:szCs w:val="20"/>
        </w:rPr>
        <w:t>1</w:t>
      </w:r>
      <w:r>
        <w:rPr>
          <w:color w:val="000000"/>
          <w:sz w:val="20"/>
          <w:szCs w:val="20"/>
          <w:vertAlign w:val="superscript"/>
        </w:rPr>
        <w:t>st</w:t>
      </w:r>
      <w:r>
        <w:rPr>
          <w:color w:val="000000"/>
          <w:sz w:val="20"/>
          <w:szCs w:val="20"/>
        </w:rPr>
        <w:t xml:space="preserve"> – Nate Struck &amp; Noah Erickson, West Central</w:t>
      </w:r>
    </w:p>
    <w:p w14:paraId="39B11603" w14:textId="77777777" w:rsidR="007817D0" w:rsidRDefault="00000000">
      <w:pPr>
        <w:spacing w:line="256" w:lineRule="auto"/>
        <w:rPr>
          <w:color w:val="000000"/>
          <w:sz w:val="20"/>
          <w:szCs w:val="20"/>
        </w:rPr>
      </w:pPr>
      <w:r>
        <w:rPr>
          <w:color w:val="000000"/>
          <w:sz w:val="20"/>
          <w:szCs w:val="20"/>
        </w:rPr>
        <w:t>2</w:t>
      </w:r>
      <w:r>
        <w:rPr>
          <w:color w:val="000000"/>
          <w:sz w:val="20"/>
          <w:szCs w:val="20"/>
          <w:vertAlign w:val="superscript"/>
        </w:rPr>
        <w:t>nd</w:t>
      </w:r>
      <w:r>
        <w:rPr>
          <w:color w:val="000000"/>
          <w:sz w:val="20"/>
          <w:szCs w:val="20"/>
        </w:rPr>
        <w:t xml:space="preserve"> – Gracie Pedersen &amp; Isabella Mack, Tri-Valley </w:t>
      </w:r>
    </w:p>
    <w:p w14:paraId="59A6478E" w14:textId="77777777" w:rsidR="007817D0" w:rsidRDefault="00000000">
      <w:pPr>
        <w:spacing w:line="256" w:lineRule="auto"/>
        <w:rPr>
          <w:color w:val="000000"/>
          <w:sz w:val="20"/>
          <w:szCs w:val="20"/>
        </w:rPr>
      </w:pPr>
      <w:r>
        <w:rPr>
          <w:color w:val="000000"/>
          <w:sz w:val="20"/>
          <w:szCs w:val="20"/>
        </w:rPr>
        <w:t>3</w:t>
      </w:r>
      <w:r>
        <w:rPr>
          <w:color w:val="000000"/>
          <w:sz w:val="20"/>
          <w:szCs w:val="20"/>
          <w:vertAlign w:val="superscript"/>
        </w:rPr>
        <w:t>rd</w:t>
      </w:r>
      <w:r>
        <w:rPr>
          <w:color w:val="000000"/>
          <w:sz w:val="20"/>
          <w:szCs w:val="20"/>
        </w:rPr>
        <w:t xml:space="preserve"> – Austin Michaels &amp; Hunter Wagner, West Central </w:t>
      </w:r>
    </w:p>
    <w:p w14:paraId="5B1403F3" w14:textId="77777777" w:rsidR="007817D0" w:rsidRDefault="00000000">
      <w:pPr>
        <w:spacing w:line="240" w:lineRule="auto"/>
        <w:rPr>
          <w:sz w:val="20"/>
          <w:szCs w:val="20"/>
        </w:rPr>
      </w:pPr>
      <w:r>
        <w:rPr>
          <w:b/>
          <w:color w:val="000000"/>
          <w:sz w:val="20"/>
          <w:szCs w:val="20"/>
        </w:rPr>
        <w:t>Division 5</w:t>
      </w:r>
      <w:r>
        <w:rPr>
          <w:sz w:val="20"/>
          <w:szCs w:val="20"/>
        </w:rPr>
        <w:t>, sponsored by Dakota Hills Veterinary Clinic, Fall River Veterinary Clinic, Buffalo Ranch Supply and First Dakota National Bank:</w:t>
      </w:r>
    </w:p>
    <w:p w14:paraId="29E87AAA" w14:textId="77777777" w:rsidR="007817D0" w:rsidRDefault="00000000">
      <w:pPr>
        <w:spacing w:line="240" w:lineRule="auto"/>
        <w:rPr>
          <w:sz w:val="20"/>
          <w:szCs w:val="20"/>
        </w:rPr>
      </w:pPr>
      <w:r>
        <w:rPr>
          <w:b/>
          <w:sz w:val="20"/>
          <w:szCs w:val="20"/>
        </w:rPr>
        <w:t xml:space="preserve">Sponsor: </w:t>
      </w:r>
      <w:r>
        <w:rPr>
          <w:sz w:val="20"/>
          <w:szCs w:val="20"/>
        </w:rPr>
        <w:t xml:space="preserve">Kevin Blagg, First Dakota National Bank </w:t>
      </w:r>
    </w:p>
    <w:p w14:paraId="56B6891F" w14:textId="77777777" w:rsidR="007817D0" w:rsidRDefault="00000000">
      <w:pPr>
        <w:spacing w:line="256" w:lineRule="auto"/>
        <w:rPr>
          <w:color w:val="000000"/>
          <w:sz w:val="20"/>
          <w:szCs w:val="20"/>
        </w:rPr>
      </w:pPr>
      <w:r>
        <w:rPr>
          <w:color w:val="000000"/>
          <w:sz w:val="20"/>
          <w:szCs w:val="20"/>
        </w:rPr>
        <w:t>1</w:t>
      </w:r>
      <w:r>
        <w:rPr>
          <w:color w:val="000000"/>
          <w:sz w:val="20"/>
          <w:szCs w:val="20"/>
          <w:vertAlign w:val="superscript"/>
        </w:rPr>
        <w:t>st</w:t>
      </w:r>
      <w:r>
        <w:rPr>
          <w:color w:val="000000"/>
          <w:sz w:val="20"/>
          <w:szCs w:val="20"/>
        </w:rPr>
        <w:t xml:space="preserve"> – Kelsey </w:t>
      </w:r>
      <w:proofErr w:type="spellStart"/>
      <w:r>
        <w:rPr>
          <w:color w:val="000000"/>
          <w:sz w:val="20"/>
          <w:szCs w:val="20"/>
        </w:rPr>
        <w:t>Vockrodt</w:t>
      </w:r>
      <w:proofErr w:type="spellEnd"/>
      <w:r>
        <w:rPr>
          <w:color w:val="000000"/>
          <w:sz w:val="20"/>
          <w:szCs w:val="20"/>
        </w:rPr>
        <w:t>, West Central</w:t>
      </w:r>
    </w:p>
    <w:p w14:paraId="33B76166" w14:textId="77777777" w:rsidR="007817D0" w:rsidRDefault="00000000">
      <w:pPr>
        <w:spacing w:line="256" w:lineRule="auto"/>
        <w:rPr>
          <w:color w:val="000000"/>
          <w:sz w:val="20"/>
          <w:szCs w:val="20"/>
        </w:rPr>
      </w:pPr>
      <w:r>
        <w:rPr>
          <w:color w:val="000000"/>
          <w:sz w:val="20"/>
          <w:szCs w:val="20"/>
        </w:rPr>
        <w:t>2</w:t>
      </w:r>
      <w:r>
        <w:rPr>
          <w:color w:val="000000"/>
          <w:sz w:val="20"/>
          <w:szCs w:val="20"/>
          <w:vertAlign w:val="superscript"/>
        </w:rPr>
        <w:t>nd</w:t>
      </w:r>
      <w:r>
        <w:rPr>
          <w:color w:val="000000"/>
          <w:sz w:val="20"/>
          <w:szCs w:val="20"/>
        </w:rPr>
        <w:t xml:space="preserve"> – Emma Schneider, Dolan </w:t>
      </w:r>
    </w:p>
    <w:p w14:paraId="1D20588E" w14:textId="77777777" w:rsidR="007817D0" w:rsidRDefault="00000000">
      <w:pPr>
        <w:spacing w:line="256" w:lineRule="auto"/>
        <w:rPr>
          <w:color w:val="000000"/>
          <w:sz w:val="20"/>
          <w:szCs w:val="20"/>
        </w:rPr>
      </w:pPr>
      <w:r>
        <w:rPr>
          <w:color w:val="000000"/>
          <w:sz w:val="20"/>
          <w:szCs w:val="20"/>
        </w:rPr>
        <w:t>3</w:t>
      </w:r>
      <w:r>
        <w:rPr>
          <w:color w:val="000000"/>
          <w:sz w:val="20"/>
          <w:szCs w:val="20"/>
          <w:vertAlign w:val="superscript"/>
        </w:rPr>
        <w:t>rd</w:t>
      </w:r>
      <w:r>
        <w:rPr>
          <w:color w:val="000000"/>
          <w:sz w:val="20"/>
          <w:szCs w:val="20"/>
        </w:rPr>
        <w:t xml:space="preserve"> – Brooklyn Beringer, Gettysburg </w:t>
      </w:r>
    </w:p>
    <w:p w14:paraId="7CF1F289" w14:textId="77777777" w:rsidR="007817D0" w:rsidRDefault="00000000">
      <w:pPr>
        <w:spacing w:line="240" w:lineRule="auto"/>
        <w:rPr>
          <w:b/>
          <w:color w:val="000000"/>
          <w:sz w:val="20"/>
          <w:szCs w:val="20"/>
        </w:rPr>
      </w:pPr>
      <w:r>
        <w:rPr>
          <w:b/>
          <w:color w:val="000000"/>
          <w:sz w:val="20"/>
          <w:szCs w:val="20"/>
        </w:rPr>
        <w:t>Division 6</w:t>
      </w:r>
      <w:r>
        <w:rPr>
          <w:sz w:val="20"/>
          <w:szCs w:val="20"/>
        </w:rPr>
        <w:t>, sponsored by Dakota Hills Veterinary Clinic, Fall River Veterinary Clinic, Buffalo Ranch Supply and First Dakota National Bank:</w:t>
      </w:r>
      <w:r>
        <w:rPr>
          <w:b/>
          <w:color w:val="000000"/>
          <w:sz w:val="20"/>
          <w:szCs w:val="20"/>
        </w:rPr>
        <w:t xml:space="preserve"> </w:t>
      </w:r>
    </w:p>
    <w:p w14:paraId="68F25F63" w14:textId="77777777" w:rsidR="007817D0" w:rsidRDefault="00000000">
      <w:pPr>
        <w:spacing w:line="240" w:lineRule="auto"/>
        <w:rPr>
          <w:b/>
          <w:sz w:val="20"/>
          <w:szCs w:val="20"/>
        </w:rPr>
      </w:pPr>
      <w:r>
        <w:rPr>
          <w:b/>
          <w:sz w:val="20"/>
          <w:szCs w:val="20"/>
        </w:rPr>
        <w:t xml:space="preserve">Sponsor: </w:t>
      </w:r>
      <w:r>
        <w:rPr>
          <w:sz w:val="20"/>
          <w:szCs w:val="20"/>
        </w:rPr>
        <w:t>Kevin Blagg, First Dakota National Bank</w:t>
      </w:r>
    </w:p>
    <w:p w14:paraId="35424F47" w14:textId="77777777" w:rsidR="007817D0" w:rsidRDefault="00000000">
      <w:pPr>
        <w:spacing w:line="256" w:lineRule="auto"/>
        <w:rPr>
          <w:color w:val="000000"/>
          <w:sz w:val="20"/>
          <w:szCs w:val="20"/>
        </w:rPr>
      </w:pPr>
      <w:r>
        <w:rPr>
          <w:color w:val="000000"/>
          <w:sz w:val="20"/>
          <w:szCs w:val="20"/>
        </w:rPr>
        <w:t>1</w:t>
      </w:r>
      <w:r>
        <w:rPr>
          <w:color w:val="000000"/>
          <w:sz w:val="20"/>
          <w:szCs w:val="20"/>
          <w:vertAlign w:val="superscript"/>
        </w:rPr>
        <w:t>st</w:t>
      </w:r>
      <w:r>
        <w:rPr>
          <w:color w:val="000000"/>
          <w:sz w:val="20"/>
          <w:szCs w:val="20"/>
        </w:rPr>
        <w:t xml:space="preserve"> – Kolten Stiefvater &amp; Karlie Stiefvater, McCook Central</w:t>
      </w:r>
    </w:p>
    <w:p w14:paraId="4BE8295D" w14:textId="77777777" w:rsidR="007817D0" w:rsidRDefault="00000000">
      <w:pPr>
        <w:spacing w:line="256" w:lineRule="auto"/>
        <w:rPr>
          <w:color w:val="000000"/>
          <w:sz w:val="20"/>
          <w:szCs w:val="20"/>
        </w:rPr>
      </w:pPr>
      <w:r>
        <w:rPr>
          <w:color w:val="000000"/>
          <w:sz w:val="20"/>
          <w:szCs w:val="20"/>
        </w:rPr>
        <w:t>2</w:t>
      </w:r>
      <w:r>
        <w:rPr>
          <w:color w:val="000000"/>
          <w:sz w:val="20"/>
          <w:szCs w:val="20"/>
          <w:vertAlign w:val="superscript"/>
        </w:rPr>
        <w:t>nd</w:t>
      </w:r>
      <w:r>
        <w:rPr>
          <w:color w:val="000000"/>
          <w:sz w:val="20"/>
          <w:szCs w:val="20"/>
        </w:rPr>
        <w:t xml:space="preserve"> – Joseph Grady &amp; Julianne Grady, McCook Central </w:t>
      </w:r>
    </w:p>
    <w:p w14:paraId="2487B512" w14:textId="77777777" w:rsidR="007817D0" w:rsidRDefault="00000000">
      <w:pPr>
        <w:spacing w:line="256" w:lineRule="auto"/>
        <w:rPr>
          <w:color w:val="000000"/>
          <w:sz w:val="20"/>
          <w:szCs w:val="20"/>
        </w:rPr>
      </w:pPr>
      <w:r>
        <w:rPr>
          <w:color w:val="000000"/>
          <w:sz w:val="20"/>
          <w:szCs w:val="20"/>
        </w:rPr>
        <w:t>3</w:t>
      </w:r>
      <w:r>
        <w:rPr>
          <w:color w:val="000000"/>
          <w:sz w:val="20"/>
          <w:szCs w:val="20"/>
          <w:vertAlign w:val="superscript"/>
        </w:rPr>
        <w:t>rd</w:t>
      </w:r>
      <w:r>
        <w:rPr>
          <w:color w:val="000000"/>
          <w:sz w:val="20"/>
          <w:szCs w:val="20"/>
        </w:rPr>
        <w:t xml:space="preserve"> – Lucas </w:t>
      </w:r>
      <w:proofErr w:type="spellStart"/>
      <w:r>
        <w:rPr>
          <w:color w:val="000000"/>
          <w:sz w:val="20"/>
          <w:szCs w:val="20"/>
        </w:rPr>
        <w:t>Ebbinga</w:t>
      </w:r>
      <w:proofErr w:type="spellEnd"/>
      <w:r>
        <w:rPr>
          <w:color w:val="000000"/>
          <w:sz w:val="20"/>
          <w:szCs w:val="20"/>
        </w:rPr>
        <w:t xml:space="preserve"> &amp; Jett Whiting, West Central </w:t>
      </w:r>
    </w:p>
    <w:p w14:paraId="053A36AE" w14:textId="77777777" w:rsidR="007817D0" w:rsidRDefault="007817D0">
      <w:pPr>
        <w:spacing w:line="256" w:lineRule="auto"/>
        <w:rPr>
          <w:sz w:val="20"/>
          <w:szCs w:val="20"/>
        </w:rPr>
      </w:pPr>
    </w:p>
    <w:p w14:paraId="25505B19" w14:textId="77777777" w:rsidR="007817D0" w:rsidRDefault="00000000">
      <w:pPr>
        <w:spacing w:line="256" w:lineRule="auto"/>
        <w:rPr>
          <w:sz w:val="20"/>
          <w:szCs w:val="20"/>
        </w:rPr>
      </w:pPr>
      <w:r>
        <w:rPr>
          <w:b/>
          <w:color w:val="0070C0"/>
          <w:sz w:val="20"/>
          <w:szCs w:val="20"/>
        </w:rPr>
        <w:lastRenderedPageBreak/>
        <w:t>Environmental Service/Natural Resource Systems</w:t>
      </w:r>
    </w:p>
    <w:p w14:paraId="16C3962A" w14:textId="77777777" w:rsidR="007817D0" w:rsidRDefault="00000000">
      <w:pPr>
        <w:spacing w:line="256" w:lineRule="auto"/>
        <w:rPr>
          <w:sz w:val="20"/>
          <w:szCs w:val="20"/>
        </w:rPr>
      </w:pPr>
      <w:r>
        <w:rPr>
          <w:sz w:val="20"/>
          <w:szCs w:val="20"/>
        </w:rPr>
        <w:t xml:space="preserve">The study of systems, instruments and technology used in waste management; the study of the management of soil, water, wildlife, forests and air as natural resources and their influence on the environment. </w:t>
      </w:r>
    </w:p>
    <w:p w14:paraId="6864990E" w14:textId="77777777" w:rsidR="007817D0" w:rsidRDefault="00000000">
      <w:pPr>
        <w:spacing w:line="256" w:lineRule="auto"/>
        <w:rPr>
          <w:b/>
          <w:sz w:val="20"/>
          <w:szCs w:val="20"/>
        </w:rPr>
      </w:pPr>
      <w:r>
        <w:rPr>
          <w:b/>
          <w:sz w:val="20"/>
          <w:szCs w:val="20"/>
        </w:rPr>
        <w:t xml:space="preserve">Division 1, </w:t>
      </w:r>
      <w:r>
        <w:rPr>
          <w:sz w:val="20"/>
          <w:szCs w:val="20"/>
        </w:rPr>
        <w:t>sponsored by Ducks Unlimited:</w:t>
      </w:r>
    </w:p>
    <w:p w14:paraId="76509915" w14:textId="77777777" w:rsidR="007817D0" w:rsidRDefault="00000000">
      <w:pPr>
        <w:spacing w:line="256" w:lineRule="auto"/>
        <w:rPr>
          <w:color w:val="000000"/>
          <w:sz w:val="20"/>
          <w:szCs w:val="20"/>
        </w:rPr>
      </w:pPr>
      <w:r>
        <w:rPr>
          <w:sz w:val="20"/>
          <w:szCs w:val="20"/>
        </w:rPr>
        <w:t>1</w:t>
      </w:r>
      <w:r>
        <w:rPr>
          <w:sz w:val="20"/>
          <w:szCs w:val="20"/>
          <w:vertAlign w:val="superscript"/>
        </w:rPr>
        <w:t>st</w:t>
      </w:r>
      <w:r>
        <w:rPr>
          <w:sz w:val="20"/>
          <w:szCs w:val="20"/>
        </w:rPr>
        <w:t xml:space="preserve"> – </w:t>
      </w:r>
      <w:proofErr w:type="spellStart"/>
      <w:r>
        <w:rPr>
          <w:color w:val="000000"/>
          <w:sz w:val="20"/>
          <w:szCs w:val="20"/>
        </w:rPr>
        <w:t>Emerri</w:t>
      </w:r>
      <w:proofErr w:type="spellEnd"/>
      <w:r>
        <w:rPr>
          <w:color w:val="000000"/>
          <w:sz w:val="20"/>
          <w:szCs w:val="20"/>
        </w:rPr>
        <w:t xml:space="preserve"> Gottlob, McCook Central</w:t>
      </w:r>
    </w:p>
    <w:p w14:paraId="0D0DA328" w14:textId="77777777" w:rsidR="007817D0" w:rsidRDefault="00000000">
      <w:pPr>
        <w:spacing w:line="256" w:lineRule="auto"/>
        <w:rPr>
          <w:color w:val="000000"/>
          <w:sz w:val="20"/>
          <w:szCs w:val="20"/>
        </w:rPr>
      </w:pPr>
      <w:r>
        <w:rPr>
          <w:color w:val="000000"/>
          <w:sz w:val="20"/>
          <w:szCs w:val="20"/>
        </w:rPr>
        <w:t xml:space="preserve">2nd – Khloie Klinkhammer, McCook Central </w:t>
      </w:r>
    </w:p>
    <w:p w14:paraId="5F38F7FE" w14:textId="77777777" w:rsidR="007817D0" w:rsidRDefault="00000000">
      <w:pPr>
        <w:spacing w:line="256" w:lineRule="auto"/>
        <w:rPr>
          <w:color w:val="000000"/>
          <w:sz w:val="20"/>
          <w:szCs w:val="20"/>
        </w:rPr>
      </w:pPr>
      <w:r>
        <w:rPr>
          <w:color w:val="000000"/>
          <w:sz w:val="20"/>
          <w:szCs w:val="20"/>
        </w:rPr>
        <w:t>3</w:t>
      </w:r>
      <w:r>
        <w:rPr>
          <w:color w:val="000000"/>
          <w:sz w:val="20"/>
          <w:szCs w:val="20"/>
          <w:vertAlign w:val="superscript"/>
        </w:rPr>
        <w:t>rd</w:t>
      </w:r>
      <w:r>
        <w:rPr>
          <w:color w:val="000000"/>
          <w:sz w:val="20"/>
          <w:szCs w:val="20"/>
        </w:rPr>
        <w:t xml:space="preserve"> – Thomas Oyen, McCook Central </w:t>
      </w:r>
    </w:p>
    <w:p w14:paraId="278EA989" w14:textId="77777777" w:rsidR="007817D0" w:rsidRDefault="00000000">
      <w:pPr>
        <w:spacing w:line="256" w:lineRule="auto"/>
        <w:rPr>
          <w:b/>
          <w:color w:val="000000"/>
          <w:sz w:val="20"/>
          <w:szCs w:val="20"/>
        </w:rPr>
      </w:pPr>
      <w:r>
        <w:rPr>
          <w:b/>
          <w:color w:val="000000"/>
          <w:sz w:val="20"/>
          <w:szCs w:val="20"/>
        </w:rPr>
        <w:t>Division 2</w:t>
      </w:r>
      <w:r>
        <w:rPr>
          <w:b/>
          <w:sz w:val="20"/>
          <w:szCs w:val="20"/>
        </w:rPr>
        <w:t xml:space="preserve">, </w:t>
      </w:r>
      <w:r>
        <w:rPr>
          <w:sz w:val="20"/>
          <w:szCs w:val="20"/>
        </w:rPr>
        <w:t>sponsored by Ducks Unlimited:</w:t>
      </w:r>
    </w:p>
    <w:p w14:paraId="270AB394" w14:textId="77777777" w:rsidR="007817D0" w:rsidRDefault="00000000">
      <w:pPr>
        <w:spacing w:line="256" w:lineRule="auto"/>
        <w:rPr>
          <w:color w:val="000000"/>
          <w:sz w:val="20"/>
          <w:szCs w:val="20"/>
        </w:rPr>
      </w:pPr>
      <w:r>
        <w:rPr>
          <w:sz w:val="20"/>
          <w:szCs w:val="20"/>
        </w:rPr>
        <w:t>1</w:t>
      </w:r>
      <w:r>
        <w:rPr>
          <w:sz w:val="20"/>
          <w:szCs w:val="20"/>
          <w:vertAlign w:val="superscript"/>
        </w:rPr>
        <w:t>st</w:t>
      </w:r>
      <w:r>
        <w:rPr>
          <w:sz w:val="20"/>
          <w:szCs w:val="20"/>
        </w:rPr>
        <w:t xml:space="preserve"> – </w:t>
      </w:r>
      <w:r>
        <w:rPr>
          <w:color w:val="000000"/>
          <w:sz w:val="20"/>
          <w:szCs w:val="20"/>
        </w:rPr>
        <w:t>Brenna Bartlett &amp; Claire Vogel, Montrose</w:t>
      </w:r>
    </w:p>
    <w:p w14:paraId="60980131" w14:textId="77777777" w:rsidR="007817D0" w:rsidRDefault="00000000">
      <w:pPr>
        <w:spacing w:line="256" w:lineRule="auto"/>
        <w:rPr>
          <w:color w:val="000000"/>
          <w:sz w:val="20"/>
          <w:szCs w:val="20"/>
        </w:rPr>
      </w:pPr>
      <w:r>
        <w:rPr>
          <w:color w:val="000000"/>
          <w:sz w:val="20"/>
          <w:szCs w:val="20"/>
        </w:rPr>
        <w:t>2</w:t>
      </w:r>
      <w:r>
        <w:rPr>
          <w:color w:val="000000"/>
          <w:sz w:val="20"/>
          <w:szCs w:val="20"/>
          <w:vertAlign w:val="superscript"/>
        </w:rPr>
        <w:t>nd</w:t>
      </w:r>
      <w:r>
        <w:rPr>
          <w:color w:val="000000"/>
          <w:sz w:val="20"/>
          <w:szCs w:val="20"/>
        </w:rPr>
        <w:t xml:space="preserve">- Joseph Kayser &amp; Creighton Werning, Bridgewater Emery </w:t>
      </w:r>
    </w:p>
    <w:p w14:paraId="42729921" w14:textId="77777777" w:rsidR="007817D0" w:rsidRDefault="00000000">
      <w:pPr>
        <w:spacing w:line="256" w:lineRule="auto"/>
        <w:rPr>
          <w:color w:val="000000"/>
          <w:sz w:val="20"/>
          <w:szCs w:val="20"/>
        </w:rPr>
      </w:pPr>
      <w:r>
        <w:rPr>
          <w:color w:val="000000"/>
          <w:sz w:val="20"/>
          <w:szCs w:val="20"/>
        </w:rPr>
        <w:t>3</w:t>
      </w:r>
      <w:r>
        <w:rPr>
          <w:color w:val="000000"/>
          <w:sz w:val="20"/>
          <w:szCs w:val="20"/>
          <w:vertAlign w:val="superscript"/>
        </w:rPr>
        <w:t>rd</w:t>
      </w:r>
      <w:r>
        <w:rPr>
          <w:color w:val="000000"/>
          <w:sz w:val="20"/>
          <w:szCs w:val="20"/>
        </w:rPr>
        <w:t xml:space="preserve"> – Taygen VanDerVliet &amp; Colt Johnson, Buffalo Christian </w:t>
      </w:r>
    </w:p>
    <w:p w14:paraId="41696925" w14:textId="77777777" w:rsidR="007817D0" w:rsidRDefault="00000000">
      <w:pPr>
        <w:spacing w:line="240" w:lineRule="auto"/>
        <w:rPr>
          <w:sz w:val="20"/>
          <w:szCs w:val="20"/>
        </w:rPr>
      </w:pPr>
      <w:r>
        <w:rPr>
          <w:b/>
          <w:color w:val="000000"/>
          <w:sz w:val="20"/>
          <w:szCs w:val="20"/>
        </w:rPr>
        <w:t xml:space="preserve">Division 3, </w:t>
      </w:r>
      <w:r>
        <w:rPr>
          <w:sz w:val="20"/>
          <w:szCs w:val="20"/>
        </w:rPr>
        <w:t xml:space="preserve">sponsored by </w:t>
      </w:r>
      <w:proofErr w:type="spellStart"/>
      <w:r>
        <w:rPr>
          <w:sz w:val="20"/>
          <w:szCs w:val="20"/>
        </w:rPr>
        <w:t>Macksteel</w:t>
      </w:r>
      <w:proofErr w:type="spellEnd"/>
      <w:r>
        <w:rPr>
          <w:sz w:val="20"/>
          <w:szCs w:val="20"/>
        </w:rPr>
        <w:t xml:space="preserve"> Farm and Ranch Equipment, Dry Creek Farm &amp; Ranch and the Pennington County Conservation District and Farm Credit Services of America:</w:t>
      </w:r>
    </w:p>
    <w:p w14:paraId="03F38856" w14:textId="77777777" w:rsidR="007817D0" w:rsidRDefault="00000000">
      <w:pPr>
        <w:spacing w:line="240" w:lineRule="auto"/>
        <w:rPr>
          <w:sz w:val="20"/>
          <w:szCs w:val="20"/>
        </w:rPr>
      </w:pPr>
      <w:r>
        <w:rPr>
          <w:b/>
          <w:sz w:val="20"/>
          <w:szCs w:val="20"/>
        </w:rPr>
        <w:t xml:space="preserve">Sponsor: </w:t>
      </w:r>
      <w:r>
        <w:rPr>
          <w:sz w:val="20"/>
          <w:szCs w:val="20"/>
        </w:rPr>
        <w:t>Brain Gottlob, Farm Credit Services of America</w:t>
      </w:r>
    </w:p>
    <w:p w14:paraId="30C20131" w14:textId="77777777" w:rsidR="007817D0" w:rsidRDefault="00000000">
      <w:pPr>
        <w:spacing w:line="256" w:lineRule="auto"/>
        <w:rPr>
          <w:color w:val="000000"/>
          <w:sz w:val="20"/>
          <w:szCs w:val="20"/>
        </w:rPr>
      </w:pPr>
      <w:r>
        <w:rPr>
          <w:color w:val="000000"/>
          <w:sz w:val="20"/>
          <w:szCs w:val="20"/>
        </w:rPr>
        <w:t>1</w:t>
      </w:r>
      <w:r>
        <w:rPr>
          <w:color w:val="000000"/>
          <w:sz w:val="20"/>
          <w:szCs w:val="20"/>
          <w:vertAlign w:val="superscript"/>
        </w:rPr>
        <w:t>st</w:t>
      </w:r>
      <w:r>
        <w:rPr>
          <w:color w:val="000000"/>
          <w:sz w:val="20"/>
          <w:szCs w:val="20"/>
        </w:rPr>
        <w:t xml:space="preserve"> – Noah Felderman, Doland </w:t>
      </w:r>
    </w:p>
    <w:p w14:paraId="1DB48640" w14:textId="77777777" w:rsidR="007817D0" w:rsidRDefault="00000000">
      <w:pPr>
        <w:spacing w:line="256" w:lineRule="auto"/>
        <w:rPr>
          <w:color w:val="000000"/>
          <w:sz w:val="20"/>
          <w:szCs w:val="20"/>
        </w:rPr>
      </w:pPr>
      <w:r>
        <w:rPr>
          <w:color w:val="000000"/>
          <w:sz w:val="20"/>
          <w:szCs w:val="20"/>
        </w:rPr>
        <w:t>2</w:t>
      </w:r>
      <w:r>
        <w:rPr>
          <w:color w:val="000000"/>
          <w:sz w:val="20"/>
          <w:szCs w:val="20"/>
          <w:vertAlign w:val="superscript"/>
        </w:rPr>
        <w:t>nd</w:t>
      </w:r>
      <w:r>
        <w:rPr>
          <w:color w:val="000000"/>
          <w:sz w:val="20"/>
          <w:szCs w:val="20"/>
        </w:rPr>
        <w:t xml:space="preserve"> – Luke Horstman, McCook Central </w:t>
      </w:r>
    </w:p>
    <w:p w14:paraId="318F09BC" w14:textId="77777777" w:rsidR="007817D0" w:rsidRDefault="00000000">
      <w:pPr>
        <w:spacing w:line="256" w:lineRule="auto"/>
        <w:rPr>
          <w:color w:val="000000"/>
          <w:sz w:val="20"/>
          <w:szCs w:val="20"/>
        </w:rPr>
      </w:pPr>
      <w:r>
        <w:rPr>
          <w:color w:val="000000"/>
          <w:sz w:val="20"/>
          <w:szCs w:val="20"/>
        </w:rPr>
        <w:t>3</w:t>
      </w:r>
      <w:r>
        <w:rPr>
          <w:color w:val="000000"/>
          <w:sz w:val="20"/>
          <w:szCs w:val="20"/>
          <w:vertAlign w:val="superscript"/>
        </w:rPr>
        <w:t>rd</w:t>
      </w:r>
      <w:r>
        <w:rPr>
          <w:color w:val="000000"/>
          <w:sz w:val="20"/>
          <w:szCs w:val="20"/>
        </w:rPr>
        <w:t xml:space="preserve"> – Olivia Knox, Doland</w:t>
      </w:r>
    </w:p>
    <w:p w14:paraId="57754BE2" w14:textId="77777777" w:rsidR="007817D0" w:rsidRDefault="00000000">
      <w:pPr>
        <w:spacing w:line="256" w:lineRule="auto"/>
        <w:rPr>
          <w:sz w:val="20"/>
          <w:szCs w:val="20"/>
        </w:rPr>
      </w:pPr>
      <w:r>
        <w:rPr>
          <w:b/>
          <w:sz w:val="20"/>
          <w:szCs w:val="20"/>
        </w:rPr>
        <w:t xml:space="preserve">Division 4, </w:t>
      </w:r>
      <w:r>
        <w:rPr>
          <w:sz w:val="20"/>
          <w:szCs w:val="20"/>
        </w:rPr>
        <w:t xml:space="preserve">sponsored by </w:t>
      </w:r>
      <w:proofErr w:type="spellStart"/>
      <w:r>
        <w:rPr>
          <w:sz w:val="20"/>
          <w:szCs w:val="20"/>
        </w:rPr>
        <w:t>Macksteel</w:t>
      </w:r>
      <w:proofErr w:type="spellEnd"/>
      <w:r>
        <w:rPr>
          <w:sz w:val="20"/>
          <w:szCs w:val="20"/>
        </w:rPr>
        <w:t xml:space="preserve"> Farm and Ranch Equipment, Dry Creek Farm &amp; Ranch and the Pennington County Conservation District and Farm Credit Services of America:</w:t>
      </w:r>
    </w:p>
    <w:p w14:paraId="49ED0E18" w14:textId="77777777" w:rsidR="007817D0" w:rsidRDefault="00000000">
      <w:pPr>
        <w:spacing w:line="240" w:lineRule="auto"/>
        <w:rPr>
          <w:sz w:val="20"/>
          <w:szCs w:val="20"/>
        </w:rPr>
      </w:pPr>
      <w:r>
        <w:rPr>
          <w:b/>
          <w:sz w:val="20"/>
          <w:szCs w:val="20"/>
        </w:rPr>
        <w:t xml:space="preserve">Sponsor: </w:t>
      </w:r>
      <w:r>
        <w:rPr>
          <w:sz w:val="20"/>
          <w:szCs w:val="20"/>
        </w:rPr>
        <w:t>Brain Gottlob, Farm Credit Services of America</w:t>
      </w:r>
    </w:p>
    <w:p w14:paraId="26428543" w14:textId="77777777" w:rsidR="007817D0" w:rsidRDefault="00000000">
      <w:pPr>
        <w:spacing w:line="256" w:lineRule="auto"/>
        <w:rPr>
          <w:color w:val="000000"/>
          <w:sz w:val="20"/>
          <w:szCs w:val="20"/>
        </w:rPr>
      </w:pPr>
      <w:r>
        <w:rPr>
          <w:sz w:val="20"/>
          <w:szCs w:val="20"/>
        </w:rPr>
        <w:t>1</w:t>
      </w:r>
      <w:r>
        <w:rPr>
          <w:sz w:val="20"/>
          <w:szCs w:val="20"/>
          <w:vertAlign w:val="superscript"/>
        </w:rPr>
        <w:t>st</w:t>
      </w:r>
      <w:r>
        <w:rPr>
          <w:sz w:val="20"/>
          <w:szCs w:val="20"/>
        </w:rPr>
        <w:t xml:space="preserve"> – </w:t>
      </w:r>
      <w:r>
        <w:rPr>
          <w:color w:val="000000"/>
          <w:sz w:val="20"/>
          <w:szCs w:val="20"/>
        </w:rPr>
        <w:t xml:space="preserve">Jace Wager &amp; Sage Hermann, Gettysburg </w:t>
      </w:r>
    </w:p>
    <w:p w14:paraId="60FF2D4F" w14:textId="77777777" w:rsidR="007817D0" w:rsidRDefault="00000000">
      <w:pPr>
        <w:spacing w:line="256" w:lineRule="auto"/>
        <w:rPr>
          <w:color w:val="000000"/>
          <w:sz w:val="20"/>
          <w:szCs w:val="20"/>
        </w:rPr>
      </w:pPr>
      <w:r>
        <w:rPr>
          <w:color w:val="000000"/>
          <w:sz w:val="20"/>
          <w:szCs w:val="20"/>
        </w:rPr>
        <w:t>2</w:t>
      </w:r>
      <w:r>
        <w:rPr>
          <w:color w:val="000000"/>
          <w:sz w:val="20"/>
          <w:szCs w:val="20"/>
          <w:vertAlign w:val="superscript"/>
        </w:rPr>
        <w:t>nd</w:t>
      </w:r>
      <w:r>
        <w:rPr>
          <w:color w:val="000000"/>
          <w:sz w:val="20"/>
          <w:szCs w:val="20"/>
        </w:rPr>
        <w:t xml:space="preserve"> – Theodore Peterson &amp; Gunnar Alfson, West Central </w:t>
      </w:r>
    </w:p>
    <w:p w14:paraId="387A24F6" w14:textId="77777777" w:rsidR="007817D0" w:rsidRDefault="00000000">
      <w:pPr>
        <w:spacing w:line="256" w:lineRule="auto"/>
        <w:rPr>
          <w:color w:val="000000"/>
          <w:sz w:val="20"/>
          <w:szCs w:val="20"/>
        </w:rPr>
      </w:pPr>
      <w:r>
        <w:rPr>
          <w:color w:val="000000"/>
          <w:sz w:val="20"/>
          <w:szCs w:val="20"/>
        </w:rPr>
        <w:t>3</w:t>
      </w:r>
      <w:r>
        <w:rPr>
          <w:color w:val="000000"/>
          <w:sz w:val="20"/>
          <w:szCs w:val="20"/>
          <w:vertAlign w:val="superscript"/>
        </w:rPr>
        <w:t>rd</w:t>
      </w:r>
      <w:r>
        <w:rPr>
          <w:color w:val="000000"/>
          <w:sz w:val="20"/>
          <w:szCs w:val="20"/>
        </w:rPr>
        <w:t xml:space="preserve"> – Corven Johnson &amp; Logan Kenyon, Tri- Valley </w:t>
      </w:r>
    </w:p>
    <w:p w14:paraId="40E8D579" w14:textId="77777777" w:rsidR="007817D0" w:rsidRDefault="00000000">
      <w:pPr>
        <w:spacing w:line="240" w:lineRule="auto"/>
        <w:rPr>
          <w:sz w:val="20"/>
          <w:szCs w:val="20"/>
        </w:rPr>
      </w:pPr>
      <w:r>
        <w:rPr>
          <w:b/>
          <w:color w:val="000000"/>
          <w:sz w:val="20"/>
          <w:szCs w:val="20"/>
        </w:rPr>
        <w:t xml:space="preserve">Division 5, </w:t>
      </w:r>
      <w:r>
        <w:rPr>
          <w:sz w:val="20"/>
          <w:szCs w:val="20"/>
        </w:rPr>
        <w:t xml:space="preserve">sponsored by </w:t>
      </w:r>
      <w:proofErr w:type="spellStart"/>
      <w:r>
        <w:rPr>
          <w:sz w:val="20"/>
          <w:szCs w:val="20"/>
        </w:rPr>
        <w:t>ProAg</w:t>
      </w:r>
      <w:proofErr w:type="spellEnd"/>
      <w:r>
        <w:rPr>
          <w:sz w:val="20"/>
          <w:szCs w:val="20"/>
        </w:rPr>
        <w:t xml:space="preserve"> Engineering, Inc.:</w:t>
      </w:r>
    </w:p>
    <w:p w14:paraId="3F525035" w14:textId="77777777" w:rsidR="007817D0" w:rsidRDefault="00000000">
      <w:pPr>
        <w:spacing w:line="256" w:lineRule="auto"/>
        <w:rPr>
          <w:color w:val="000000"/>
          <w:sz w:val="20"/>
          <w:szCs w:val="20"/>
        </w:rPr>
      </w:pPr>
      <w:r>
        <w:rPr>
          <w:color w:val="000000"/>
          <w:sz w:val="20"/>
          <w:szCs w:val="20"/>
        </w:rPr>
        <w:t>1</w:t>
      </w:r>
      <w:r>
        <w:rPr>
          <w:color w:val="000000"/>
          <w:sz w:val="20"/>
          <w:szCs w:val="20"/>
          <w:vertAlign w:val="superscript"/>
        </w:rPr>
        <w:t>st</w:t>
      </w:r>
      <w:r>
        <w:rPr>
          <w:color w:val="000000"/>
          <w:sz w:val="20"/>
          <w:szCs w:val="20"/>
        </w:rPr>
        <w:t xml:space="preserve"> – Jude Jarding, West Central </w:t>
      </w:r>
    </w:p>
    <w:p w14:paraId="53DBE582" w14:textId="77777777" w:rsidR="007817D0" w:rsidRDefault="00000000">
      <w:pPr>
        <w:spacing w:line="256" w:lineRule="auto"/>
        <w:rPr>
          <w:color w:val="000000"/>
          <w:sz w:val="20"/>
          <w:szCs w:val="20"/>
        </w:rPr>
      </w:pPr>
      <w:r>
        <w:rPr>
          <w:color w:val="000000"/>
          <w:sz w:val="20"/>
          <w:szCs w:val="20"/>
        </w:rPr>
        <w:t>2</w:t>
      </w:r>
      <w:r>
        <w:rPr>
          <w:color w:val="000000"/>
          <w:sz w:val="20"/>
          <w:szCs w:val="20"/>
          <w:vertAlign w:val="superscript"/>
        </w:rPr>
        <w:t>nd</w:t>
      </w:r>
      <w:r>
        <w:rPr>
          <w:color w:val="000000"/>
          <w:sz w:val="20"/>
          <w:szCs w:val="20"/>
        </w:rPr>
        <w:t xml:space="preserve"> – Samantha Geffre, Leola</w:t>
      </w:r>
    </w:p>
    <w:p w14:paraId="3600876A" w14:textId="77777777" w:rsidR="007817D0" w:rsidRDefault="00000000">
      <w:pPr>
        <w:spacing w:line="256" w:lineRule="auto"/>
        <w:rPr>
          <w:color w:val="000000"/>
          <w:sz w:val="20"/>
          <w:szCs w:val="20"/>
        </w:rPr>
      </w:pPr>
      <w:r>
        <w:rPr>
          <w:color w:val="000000"/>
          <w:sz w:val="20"/>
          <w:szCs w:val="20"/>
        </w:rPr>
        <w:t>3</w:t>
      </w:r>
      <w:r>
        <w:rPr>
          <w:color w:val="000000"/>
          <w:sz w:val="20"/>
          <w:szCs w:val="20"/>
          <w:vertAlign w:val="superscript"/>
        </w:rPr>
        <w:t>rd</w:t>
      </w:r>
      <w:r>
        <w:rPr>
          <w:color w:val="000000"/>
          <w:sz w:val="20"/>
          <w:szCs w:val="20"/>
        </w:rPr>
        <w:t>—Tyanne Osterkamp, Northwestern Area</w:t>
      </w:r>
    </w:p>
    <w:p w14:paraId="4D57C985" w14:textId="77777777" w:rsidR="007817D0" w:rsidRDefault="00000000">
      <w:pPr>
        <w:spacing w:line="256" w:lineRule="auto"/>
        <w:rPr>
          <w:b/>
          <w:color w:val="000000"/>
          <w:sz w:val="20"/>
          <w:szCs w:val="20"/>
        </w:rPr>
      </w:pPr>
      <w:r>
        <w:rPr>
          <w:b/>
          <w:color w:val="000000"/>
          <w:sz w:val="20"/>
          <w:szCs w:val="20"/>
        </w:rPr>
        <w:t xml:space="preserve">Division 6, </w:t>
      </w:r>
      <w:r>
        <w:rPr>
          <w:sz w:val="20"/>
          <w:szCs w:val="20"/>
        </w:rPr>
        <w:t xml:space="preserve">sponsored by </w:t>
      </w:r>
      <w:proofErr w:type="spellStart"/>
      <w:r>
        <w:rPr>
          <w:sz w:val="20"/>
          <w:szCs w:val="20"/>
        </w:rPr>
        <w:t>ProAg</w:t>
      </w:r>
      <w:proofErr w:type="spellEnd"/>
      <w:r>
        <w:rPr>
          <w:sz w:val="20"/>
          <w:szCs w:val="20"/>
        </w:rPr>
        <w:t xml:space="preserve"> Engineering, Inc.:</w:t>
      </w:r>
    </w:p>
    <w:p w14:paraId="3BDACF41" w14:textId="77777777" w:rsidR="007817D0" w:rsidRDefault="00000000">
      <w:pPr>
        <w:spacing w:line="256" w:lineRule="auto"/>
        <w:rPr>
          <w:color w:val="000000"/>
          <w:sz w:val="20"/>
          <w:szCs w:val="20"/>
        </w:rPr>
      </w:pPr>
      <w:r>
        <w:rPr>
          <w:color w:val="000000"/>
          <w:sz w:val="20"/>
          <w:szCs w:val="20"/>
        </w:rPr>
        <w:t>1</w:t>
      </w:r>
      <w:r>
        <w:rPr>
          <w:color w:val="000000"/>
          <w:sz w:val="20"/>
          <w:szCs w:val="20"/>
          <w:vertAlign w:val="superscript"/>
        </w:rPr>
        <w:t>st</w:t>
      </w:r>
      <w:r>
        <w:rPr>
          <w:color w:val="000000"/>
          <w:sz w:val="20"/>
          <w:szCs w:val="20"/>
        </w:rPr>
        <w:t xml:space="preserve"> – Harlee Nielson &amp; Mikael Nielson, Hitchcock-Tulare</w:t>
      </w:r>
    </w:p>
    <w:p w14:paraId="544DC595" w14:textId="77777777" w:rsidR="007817D0" w:rsidRDefault="00000000">
      <w:pPr>
        <w:spacing w:line="256" w:lineRule="auto"/>
        <w:rPr>
          <w:color w:val="000000"/>
          <w:sz w:val="20"/>
          <w:szCs w:val="20"/>
        </w:rPr>
      </w:pPr>
      <w:r>
        <w:rPr>
          <w:color w:val="000000"/>
          <w:sz w:val="20"/>
          <w:szCs w:val="20"/>
        </w:rPr>
        <w:t>2</w:t>
      </w:r>
      <w:r>
        <w:rPr>
          <w:color w:val="000000"/>
          <w:sz w:val="20"/>
          <w:szCs w:val="20"/>
          <w:vertAlign w:val="superscript"/>
        </w:rPr>
        <w:t>nd</w:t>
      </w:r>
      <w:r>
        <w:rPr>
          <w:color w:val="000000"/>
          <w:sz w:val="20"/>
          <w:szCs w:val="20"/>
        </w:rPr>
        <w:t xml:space="preserve"> – Emery Pearson &amp; Corie Wicks, Tri-Valley </w:t>
      </w:r>
    </w:p>
    <w:p w14:paraId="46A1BE38" w14:textId="77777777" w:rsidR="007817D0" w:rsidRDefault="00000000">
      <w:pPr>
        <w:spacing w:line="256" w:lineRule="auto"/>
        <w:rPr>
          <w:color w:val="000000"/>
          <w:sz w:val="20"/>
          <w:szCs w:val="20"/>
        </w:rPr>
      </w:pPr>
      <w:r>
        <w:rPr>
          <w:color w:val="000000"/>
          <w:sz w:val="20"/>
          <w:szCs w:val="20"/>
        </w:rPr>
        <w:t>3</w:t>
      </w:r>
      <w:r>
        <w:rPr>
          <w:color w:val="000000"/>
          <w:sz w:val="20"/>
          <w:szCs w:val="20"/>
          <w:vertAlign w:val="superscript"/>
        </w:rPr>
        <w:t>rd</w:t>
      </w:r>
      <w:r>
        <w:rPr>
          <w:color w:val="000000"/>
          <w:sz w:val="20"/>
          <w:szCs w:val="20"/>
        </w:rPr>
        <w:t xml:space="preserve"> – Carter Evans &amp; Easton Eberhard, West Central </w:t>
      </w:r>
    </w:p>
    <w:p w14:paraId="460B430F" w14:textId="77777777" w:rsidR="007817D0" w:rsidRDefault="00000000">
      <w:pPr>
        <w:spacing w:line="256" w:lineRule="auto"/>
        <w:rPr>
          <w:sz w:val="20"/>
          <w:szCs w:val="20"/>
        </w:rPr>
      </w:pPr>
      <w:r>
        <w:rPr>
          <w:sz w:val="20"/>
          <w:szCs w:val="20"/>
        </w:rPr>
        <w:tab/>
      </w:r>
    </w:p>
    <w:p w14:paraId="391872B0" w14:textId="77777777" w:rsidR="007817D0" w:rsidRDefault="00000000">
      <w:pPr>
        <w:spacing w:line="256" w:lineRule="auto"/>
        <w:rPr>
          <w:color w:val="0070C0"/>
          <w:sz w:val="20"/>
          <w:szCs w:val="20"/>
        </w:rPr>
      </w:pPr>
      <w:r>
        <w:rPr>
          <w:b/>
          <w:color w:val="0070C0"/>
          <w:sz w:val="20"/>
          <w:szCs w:val="20"/>
        </w:rPr>
        <w:t>Food Products and Processing Systems</w:t>
      </w:r>
    </w:p>
    <w:p w14:paraId="79F4946A" w14:textId="77777777" w:rsidR="007817D0" w:rsidRDefault="00000000">
      <w:pPr>
        <w:spacing w:line="256" w:lineRule="auto"/>
        <w:rPr>
          <w:sz w:val="20"/>
          <w:szCs w:val="20"/>
        </w:rPr>
      </w:pPr>
      <w:r>
        <w:rPr>
          <w:sz w:val="20"/>
          <w:szCs w:val="20"/>
        </w:rPr>
        <w:t>The study of product development, quality assurance, food safety, production, sales and service, regulation and compliance and food service within the food science industry.</w:t>
      </w:r>
    </w:p>
    <w:p w14:paraId="36EE957A" w14:textId="77777777" w:rsidR="007817D0" w:rsidRDefault="00000000">
      <w:pPr>
        <w:spacing w:line="256" w:lineRule="auto"/>
        <w:rPr>
          <w:sz w:val="20"/>
          <w:szCs w:val="20"/>
        </w:rPr>
      </w:pPr>
      <w:r>
        <w:rPr>
          <w:b/>
          <w:sz w:val="20"/>
          <w:szCs w:val="20"/>
        </w:rPr>
        <w:t xml:space="preserve">Division 1, </w:t>
      </w:r>
      <w:r>
        <w:rPr>
          <w:sz w:val="20"/>
          <w:szCs w:val="20"/>
        </w:rPr>
        <w:t xml:space="preserve">sponsored by the South Dakota Retailers </w:t>
      </w:r>
      <w:proofErr w:type="spellStart"/>
      <w:r>
        <w:rPr>
          <w:sz w:val="20"/>
          <w:szCs w:val="20"/>
        </w:rPr>
        <w:t>Assocation</w:t>
      </w:r>
      <w:proofErr w:type="spellEnd"/>
      <w:r>
        <w:rPr>
          <w:sz w:val="20"/>
          <w:szCs w:val="20"/>
        </w:rPr>
        <w:t>, Brian and Codi Mills, Doland FFA:</w:t>
      </w:r>
    </w:p>
    <w:p w14:paraId="79E9439B" w14:textId="77777777" w:rsidR="007817D0" w:rsidRDefault="00000000">
      <w:pPr>
        <w:spacing w:line="240" w:lineRule="auto"/>
        <w:rPr>
          <w:sz w:val="20"/>
          <w:szCs w:val="20"/>
        </w:rPr>
      </w:pPr>
      <w:r>
        <w:rPr>
          <w:b/>
          <w:sz w:val="20"/>
          <w:szCs w:val="20"/>
        </w:rPr>
        <w:t xml:space="preserve">Sponsor:  </w:t>
      </w:r>
      <w:r>
        <w:rPr>
          <w:sz w:val="20"/>
          <w:szCs w:val="20"/>
        </w:rPr>
        <w:t>LeAnne Bawek, Doland FFA</w:t>
      </w:r>
    </w:p>
    <w:p w14:paraId="04D38CCB" w14:textId="77777777" w:rsidR="007817D0" w:rsidRDefault="00000000">
      <w:pPr>
        <w:spacing w:line="256" w:lineRule="auto"/>
        <w:rPr>
          <w:color w:val="000000"/>
          <w:sz w:val="20"/>
          <w:szCs w:val="20"/>
        </w:rPr>
      </w:pPr>
      <w:r>
        <w:rPr>
          <w:sz w:val="20"/>
          <w:szCs w:val="20"/>
        </w:rPr>
        <w:t>1</w:t>
      </w:r>
      <w:r>
        <w:rPr>
          <w:sz w:val="20"/>
          <w:szCs w:val="20"/>
          <w:vertAlign w:val="superscript"/>
        </w:rPr>
        <w:t>st</w:t>
      </w:r>
      <w:r>
        <w:rPr>
          <w:sz w:val="20"/>
          <w:szCs w:val="20"/>
        </w:rPr>
        <w:t xml:space="preserve"> – </w:t>
      </w:r>
      <w:proofErr w:type="spellStart"/>
      <w:r>
        <w:rPr>
          <w:color w:val="000000"/>
          <w:sz w:val="20"/>
          <w:szCs w:val="20"/>
        </w:rPr>
        <w:t>Stells</w:t>
      </w:r>
      <w:proofErr w:type="spellEnd"/>
      <w:r>
        <w:rPr>
          <w:color w:val="000000"/>
          <w:sz w:val="20"/>
          <w:szCs w:val="20"/>
        </w:rPr>
        <w:t xml:space="preserve"> Oyen, McCook Central </w:t>
      </w:r>
    </w:p>
    <w:p w14:paraId="42CD0869" w14:textId="77777777" w:rsidR="007817D0" w:rsidRDefault="00000000">
      <w:pPr>
        <w:spacing w:line="256" w:lineRule="auto"/>
        <w:rPr>
          <w:color w:val="000000"/>
          <w:sz w:val="20"/>
          <w:szCs w:val="20"/>
        </w:rPr>
      </w:pPr>
      <w:r>
        <w:rPr>
          <w:color w:val="000000"/>
          <w:sz w:val="20"/>
          <w:szCs w:val="20"/>
        </w:rPr>
        <w:t>2</w:t>
      </w:r>
      <w:r>
        <w:rPr>
          <w:color w:val="000000"/>
          <w:sz w:val="20"/>
          <w:szCs w:val="20"/>
          <w:vertAlign w:val="superscript"/>
        </w:rPr>
        <w:t>nd</w:t>
      </w:r>
      <w:r>
        <w:rPr>
          <w:color w:val="000000"/>
          <w:sz w:val="20"/>
          <w:szCs w:val="20"/>
        </w:rPr>
        <w:t xml:space="preserve"> – Tessa Burke, Bridgewater Emery </w:t>
      </w:r>
    </w:p>
    <w:p w14:paraId="4EC8749E" w14:textId="77777777" w:rsidR="007817D0" w:rsidRDefault="00000000">
      <w:pPr>
        <w:spacing w:line="256" w:lineRule="auto"/>
        <w:rPr>
          <w:color w:val="000000"/>
          <w:sz w:val="20"/>
          <w:szCs w:val="20"/>
        </w:rPr>
      </w:pPr>
      <w:r>
        <w:rPr>
          <w:color w:val="000000"/>
          <w:sz w:val="20"/>
          <w:szCs w:val="20"/>
        </w:rPr>
        <w:t>3</w:t>
      </w:r>
      <w:r>
        <w:rPr>
          <w:color w:val="000000"/>
          <w:sz w:val="20"/>
          <w:szCs w:val="20"/>
          <w:vertAlign w:val="superscript"/>
        </w:rPr>
        <w:t>rd</w:t>
      </w:r>
      <w:r>
        <w:rPr>
          <w:color w:val="000000"/>
          <w:sz w:val="20"/>
          <w:szCs w:val="20"/>
        </w:rPr>
        <w:t xml:space="preserve"> – Brodie Boomsma, Doland </w:t>
      </w:r>
    </w:p>
    <w:p w14:paraId="7B2EAE62" w14:textId="77777777" w:rsidR="007817D0" w:rsidRDefault="00000000">
      <w:pPr>
        <w:spacing w:line="256" w:lineRule="auto"/>
        <w:rPr>
          <w:b/>
          <w:color w:val="000000"/>
          <w:sz w:val="20"/>
          <w:szCs w:val="20"/>
        </w:rPr>
      </w:pPr>
      <w:r>
        <w:rPr>
          <w:b/>
          <w:color w:val="000000"/>
          <w:sz w:val="20"/>
          <w:szCs w:val="20"/>
        </w:rPr>
        <w:t xml:space="preserve">Division 2, </w:t>
      </w:r>
      <w:r>
        <w:rPr>
          <w:sz w:val="20"/>
          <w:szCs w:val="20"/>
        </w:rPr>
        <w:t xml:space="preserve">sponsored by the South Dakota Retailers </w:t>
      </w:r>
      <w:proofErr w:type="spellStart"/>
      <w:r>
        <w:rPr>
          <w:sz w:val="20"/>
          <w:szCs w:val="20"/>
        </w:rPr>
        <w:t>Assocation</w:t>
      </w:r>
      <w:proofErr w:type="spellEnd"/>
      <w:r>
        <w:rPr>
          <w:sz w:val="20"/>
          <w:szCs w:val="20"/>
        </w:rPr>
        <w:t>, Brian and Codi Mills, Doland FFA:</w:t>
      </w:r>
    </w:p>
    <w:p w14:paraId="48E4CF66" w14:textId="77777777" w:rsidR="007817D0" w:rsidRDefault="00000000">
      <w:pPr>
        <w:spacing w:line="240" w:lineRule="auto"/>
        <w:rPr>
          <w:color w:val="000000"/>
          <w:sz w:val="20"/>
          <w:szCs w:val="20"/>
        </w:rPr>
      </w:pPr>
      <w:r>
        <w:rPr>
          <w:color w:val="000000"/>
          <w:sz w:val="20"/>
          <w:szCs w:val="20"/>
        </w:rPr>
        <w:t>1</w:t>
      </w:r>
      <w:r>
        <w:rPr>
          <w:color w:val="000000"/>
          <w:sz w:val="20"/>
          <w:szCs w:val="20"/>
          <w:vertAlign w:val="superscript"/>
        </w:rPr>
        <w:t>st</w:t>
      </w:r>
      <w:r>
        <w:rPr>
          <w:color w:val="000000"/>
          <w:sz w:val="20"/>
          <w:szCs w:val="20"/>
        </w:rPr>
        <w:t xml:space="preserve"> – Josalyn </w:t>
      </w:r>
      <w:proofErr w:type="spellStart"/>
      <w:r>
        <w:rPr>
          <w:color w:val="000000"/>
          <w:sz w:val="20"/>
          <w:szCs w:val="20"/>
        </w:rPr>
        <w:t>Traupel</w:t>
      </w:r>
      <w:proofErr w:type="spellEnd"/>
      <w:r>
        <w:rPr>
          <w:color w:val="000000"/>
          <w:sz w:val="20"/>
          <w:szCs w:val="20"/>
        </w:rPr>
        <w:t xml:space="preserve"> &amp; Leah Feterl, McCook Central</w:t>
      </w:r>
    </w:p>
    <w:p w14:paraId="0CF5682E" w14:textId="77777777" w:rsidR="007817D0" w:rsidRDefault="00000000">
      <w:pPr>
        <w:spacing w:line="240" w:lineRule="auto"/>
        <w:rPr>
          <w:color w:val="000000"/>
          <w:sz w:val="20"/>
          <w:szCs w:val="20"/>
        </w:rPr>
      </w:pPr>
      <w:r>
        <w:rPr>
          <w:color w:val="000000"/>
          <w:sz w:val="20"/>
          <w:szCs w:val="20"/>
        </w:rPr>
        <w:t>2</w:t>
      </w:r>
      <w:r>
        <w:rPr>
          <w:color w:val="000000"/>
          <w:sz w:val="20"/>
          <w:szCs w:val="20"/>
          <w:vertAlign w:val="superscript"/>
        </w:rPr>
        <w:t>nd</w:t>
      </w:r>
      <w:r>
        <w:rPr>
          <w:color w:val="000000"/>
          <w:sz w:val="20"/>
          <w:szCs w:val="20"/>
        </w:rPr>
        <w:t xml:space="preserve"> – Iliana </w:t>
      </w:r>
      <w:proofErr w:type="spellStart"/>
      <w:r>
        <w:rPr>
          <w:color w:val="000000"/>
          <w:sz w:val="20"/>
          <w:szCs w:val="20"/>
        </w:rPr>
        <w:t>Krusinger</w:t>
      </w:r>
      <w:proofErr w:type="spellEnd"/>
      <w:r>
        <w:rPr>
          <w:color w:val="000000"/>
          <w:sz w:val="20"/>
          <w:szCs w:val="20"/>
        </w:rPr>
        <w:t xml:space="preserve"> &amp; Olivia Havard, McCook Central </w:t>
      </w:r>
    </w:p>
    <w:p w14:paraId="3DAA644F" w14:textId="77777777" w:rsidR="007817D0" w:rsidRDefault="00000000">
      <w:pPr>
        <w:spacing w:line="240" w:lineRule="auto"/>
        <w:rPr>
          <w:b/>
          <w:color w:val="000000"/>
          <w:sz w:val="20"/>
          <w:szCs w:val="20"/>
        </w:rPr>
      </w:pPr>
      <w:r>
        <w:rPr>
          <w:b/>
          <w:color w:val="000000"/>
          <w:sz w:val="20"/>
          <w:szCs w:val="20"/>
        </w:rPr>
        <w:t xml:space="preserve">Division 3, </w:t>
      </w:r>
      <w:r>
        <w:rPr>
          <w:sz w:val="20"/>
          <w:szCs w:val="20"/>
        </w:rPr>
        <w:t>sponsored by the South Dakota Retailers Association and the Doland FFA Alumni:</w:t>
      </w:r>
    </w:p>
    <w:p w14:paraId="4CD6FBFF" w14:textId="77777777" w:rsidR="007817D0" w:rsidRDefault="00000000">
      <w:pPr>
        <w:spacing w:line="240" w:lineRule="auto"/>
        <w:rPr>
          <w:color w:val="000000"/>
          <w:sz w:val="20"/>
          <w:szCs w:val="20"/>
        </w:rPr>
      </w:pPr>
      <w:r>
        <w:rPr>
          <w:color w:val="000000"/>
          <w:sz w:val="20"/>
          <w:szCs w:val="20"/>
        </w:rPr>
        <w:t>1</w:t>
      </w:r>
      <w:r>
        <w:rPr>
          <w:color w:val="000000"/>
          <w:sz w:val="20"/>
          <w:szCs w:val="20"/>
          <w:vertAlign w:val="superscript"/>
        </w:rPr>
        <w:t>st</w:t>
      </w:r>
      <w:r>
        <w:rPr>
          <w:color w:val="000000"/>
          <w:sz w:val="20"/>
          <w:szCs w:val="20"/>
        </w:rPr>
        <w:t xml:space="preserve"> – </w:t>
      </w:r>
      <w:proofErr w:type="spellStart"/>
      <w:r>
        <w:rPr>
          <w:color w:val="000000"/>
          <w:sz w:val="20"/>
          <w:szCs w:val="20"/>
        </w:rPr>
        <w:t>Kenasyn</w:t>
      </w:r>
      <w:proofErr w:type="spellEnd"/>
      <w:r>
        <w:rPr>
          <w:color w:val="000000"/>
          <w:sz w:val="20"/>
          <w:szCs w:val="20"/>
        </w:rPr>
        <w:t xml:space="preserve"> Johnson, West Central</w:t>
      </w:r>
    </w:p>
    <w:p w14:paraId="6E8E428C" w14:textId="77777777" w:rsidR="007817D0" w:rsidRDefault="00000000">
      <w:pPr>
        <w:spacing w:line="240" w:lineRule="auto"/>
        <w:rPr>
          <w:color w:val="000000"/>
          <w:sz w:val="20"/>
          <w:szCs w:val="20"/>
        </w:rPr>
      </w:pPr>
      <w:r>
        <w:rPr>
          <w:color w:val="000000"/>
          <w:sz w:val="20"/>
          <w:szCs w:val="20"/>
        </w:rPr>
        <w:t>2</w:t>
      </w:r>
      <w:r>
        <w:rPr>
          <w:color w:val="000000"/>
          <w:sz w:val="20"/>
          <w:szCs w:val="20"/>
          <w:vertAlign w:val="superscript"/>
        </w:rPr>
        <w:t>nd</w:t>
      </w:r>
      <w:r>
        <w:rPr>
          <w:color w:val="000000"/>
          <w:sz w:val="20"/>
          <w:szCs w:val="20"/>
        </w:rPr>
        <w:t xml:space="preserve"> – Addison </w:t>
      </w:r>
      <w:proofErr w:type="spellStart"/>
      <w:r>
        <w:rPr>
          <w:color w:val="000000"/>
          <w:sz w:val="20"/>
          <w:szCs w:val="20"/>
        </w:rPr>
        <w:t>Ecklein</w:t>
      </w:r>
      <w:proofErr w:type="spellEnd"/>
      <w:r>
        <w:rPr>
          <w:color w:val="000000"/>
          <w:sz w:val="20"/>
          <w:szCs w:val="20"/>
        </w:rPr>
        <w:t>, McCook Central</w:t>
      </w:r>
    </w:p>
    <w:p w14:paraId="629BD7B0" w14:textId="77777777" w:rsidR="007817D0" w:rsidRDefault="00000000">
      <w:pPr>
        <w:spacing w:line="240" w:lineRule="auto"/>
        <w:rPr>
          <w:color w:val="000000"/>
          <w:sz w:val="20"/>
          <w:szCs w:val="20"/>
        </w:rPr>
      </w:pPr>
      <w:r>
        <w:rPr>
          <w:color w:val="000000"/>
          <w:sz w:val="20"/>
          <w:szCs w:val="20"/>
        </w:rPr>
        <w:t>3</w:t>
      </w:r>
      <w:r>
        <w:rPr>
          <w:color w:val="000000"/>
          <w:sz w:val="20"/>
          <w:szCs w:val="20"/>
          <w:vertAlign w:val="superscript"/>
        </w:rPr>
        <w:t>rd</w:t>
      </w:r>
      <w:r>
        <w:rPr>
          <w:color w:val="000000"/>
          <w:sz w:val="20"/>
          <w:szCs w:val="20"/>
        </w:rPr>
        <w:t xml:space="preserve"> – Kendall </w:t>
      </w:r>
      <w:proofErr w:type="spellStart"/>
      <w:r>
        <w:rPr>
          <w:color w:val="000000"/>
          <w:sz w:val="20"/>
          <w:szCs w:val="20"/>
        </w:rPr>
        <w:t>McAreavery</w:t>
      </w:r>
      <w:proofErr w:type="spellEnd"/>
      <w:r>
        <w:rPr>
          <w:color w:val="000000"/>
          <w:sz w:val="20"/>
          <w:szCs w:val="20"/>
        </w:rPr>
        <w:t>, Tri-Valley</w:t>
      </w:r>
    </w:p>
    <w:p w14:paraId="0FAE6B42" w14:textId="77777777" w:rsidR="007817D0" w:rsidRDefault="00000000">
      <w:pPr>
        <w:spacing w:line="240" w:lineRule="auto"/>
        <w:rPr>
          <w:sz w:val="20"/>
          <w:szCs w:val="20"/>
        </w:rPr>
      </w:pPr>
      <w:r>
        <w:rPr>
          <w:b/>
          <w:color w:val="000000"/>
          <w:sz w:val="20"/>
          <w:szCs w:val="20"/>
        </w:rPr>
        <w:t xml:space="preserve">Division 4, </w:t>
      </w:r>
      <w:r>
        <w:rPr>
          <w:sz w:val="20"/>
          <w:szCs w:val="20"/>
        </w:rPr>
        <w:t>sponsored by the South Dakota Retailers Association and the Doland FFA Alumni:</w:t>
      </w:r>
    </w:p>
    <w:p w14:paraId="3155812B" w14:textId="77777777" w:rsidR="007817D0" w:rsidRDefault="00000000">
      <w:pPr>
        <w:spacing w:line="240" w:lineRule="auto"/>
        <w:rPr>
          <w:sz w:val="20"/>
          <w:szCs w:val="20"/>
        </w:rPr>
      </w:pPr>
      <w:r>
        <w:rPr>
          <w:b/>
          <w:sz w:val="20"/>
          <w:szCs w:val="20"/>
        </w:rPr>
        <w:t xml:space="preserve">Sponsor:  </w:t>
      </w:r>
      <w:r>
        <w:rPr>
          <w:sz w:val="20"/>
          <w:szCs w:val="20"/>
        </w:rPr>
        <w:t>LeAnne Bawek, Doland FFA Alumni</w:t>
      </w:r>
    </w:p>
    <w:p w14:paraId="38491F52" w14:textId="77777777" w:rsidR="007817D0" w:rsidRDefault="00000000">
      <w:pPr>
        <w:spacing w:line="240" w:lineRule="auto"/>
        <w:rPr>
          <w:color w:val="000000"/>
          <w:sz w:val="20"/>
          <w:szCs w:val="20"/>
        </w:rPr>
      </w:pPr>
      <w:r>
        <w:rPr>
          <w:color w:val="000000"/>
          <w:sz w:val="20"/>
          <w:szCs w:val="20"/>
        </w:rPr>
        <w:t>1</w:t>
      </w:r>
      <w:r>
        <w:rPr>
          <w:color w:val="000000"/>
          <w:sz w:val="20"/>
          <w:szCs w:val="20"/>
          <w:vertAlign w:val="superscript"/>
        </w:rPr>
        <w:t>st</w:t>
      </w:r>
      <w:r>
        <w:rPr>
          <w:color w:val="000000"/>
          <w:sz w:val="20"/>
          <w:szCs w:val="20"/>
        </w:rPr>
        <w:t xml:space="preserve"> – Mattie Huwe &amp; Ava Christensen, Tri-Valley </w:t>
      </w:r>
    </w:p>
    <w:p w14:paraId="68435851" w14:textId="77777777" w:rsidR="007817D0" w:rsidRDefault="00000000">
      <w:pPr>
        <w:spacing w:line="240" w:lineRule="auto"/>
        <w:rPr>
          <w:color w:val="000000"/>
          <w:sz w:val="20"/>
          <w:szCs w:val="20"/>
        </w:rPr>
      </w:pPr>
      <w:r>
        <w:rPr>
          <w:color w:val="000000"/>
          <w:sz w:val="20"/>
          <w:szCs w:val="20"/>
        </w:rPr>
        <w:t>2</w:t>
      </w:r>
      <w:r>
        <w:rPr>
          <w:color w:val="000000"/>
          <w:sz w:val="20"/>
          <w:szCs w:val="20"/>
          <w:vertAlign w:val="superscript"/>
        </w:rPr>
        <w:t>nd</w:t>
      </w:r>
      <w:r>
        <w:rPr>
          <w:color w:val="000000"/>
          <w:sz w:val="20"/>
          <w:szCs w:val="20"/>
        </w:rPr>
        <w:t xml:space="preserve"> – Lauren Jones &amp; Kamryn Schaaf, West Central </w:t>
      </w:r>
    </w:p>
    <w:p w14:paraId="7A9FF8DC" w14:textId="77777777" w:rsidR="007817D0" w:rsidRDefault="00000000">
      <w:pPr>
        <w:spacing w:line="240" w:lineRule="auto"/>
        <w:rPr>
          <w:color w:val="000000"/>
          <w:sz w:val="20"/>
          <w:szCs w:val="20"/>
        </w:rPr>
      </w:pPr>
      <w:r>
        <w:rPr>
          <w:color w:val="000000"/>
          <w:sz w:val="20"/>
          <w:szCs w:val="20"/>
        </w:rPr>
        <w:t>3</w:t>
      </w:r>
      <w:r>
        <w:rPr>
          <w:color w:val="000000"/>
          <w:sz w:val="20"/>
          <w:szCs w:val="20"/>
          <w:vertAlign w:val="superscript"/>
        </w:rPr>
        <w:t>rd</w:t>
      </w:r>
      <w:r>
        <w:rPr>
          <w:color w:val="000000"/>
          <w:sz w:val="20"/>
          <w:szCs w:val="20"/>
        </w:rPr>
        <w:t xml:space="preserve"> – Brooklyn Roberts &amp; Stella Siemonsma, West Central </w:t>
      </w:r>
    </w:p>
    <w:p w14:paraId="661AFD2A" w14:textId="77777777" w:rsidR="007817D0" w:rsidRDefault="00000000">
      <w:pPr>
        <w:spacing w:line="240" w:lineRule="auto"/>
        <w:rPr>
          <w:sz w:val="20"/>
          <w:szCs w:val="20"/>
        </w:rPr>
      </w:pPr>
      <w:r>
        <w:rPr>
          <w:b/>
          <w:color w:val="000000"/>
          <w:sz w:val="20"/>
          <w:szCs w:val="20"/>
        </w:rPr>
        <w:lastRenderedPageBreak/>
        <w:t>Division 5,</w:t>
      </w:r>
      <w:r>
        <w:rPr>
          <w:sz w:val="20"/>
          <w:szCs w:val="20"/>
        </w:rPr>
        <w:t xml:space="preserve"> sponsored by Jim Chilson, Grain Millers Inc., McCook Central FFA, Carl &amp; Kari Sanders:</w:t>
      </w:r>
    </w:p>
    <w:p w14:paraId="346F2E2B" w14:textId="77777777" w:rsidR="007817D0" w:rsidRDefault="00000000">
      <w:pPr>
        <w:spacing w:line="240" w:lineRule="auto"/>
        <w:rPr>
          <w:color w:val="000000"/>
          <w:sz w:val="20"/>
          <w:szCs w:val="20"/>
        </w:rPr>
      </w:pPr>
      <w:r>
        <w:rPr>
          <w:color w:val="000000"/>
          <w:sz w:val="20"/>
          <w:szCs w:val="20"/>
        </w:rPr>
        <w:t>1</w:t>
      </w:r>
      <w:r>
        <w:rPr>
          <w:color w:val="000000"/>
          <w:sz w:val="20"/>
          <w:szCs w:val="20"/>
          <w:vertAlign w:val="superscript"/>
        </w:rPr>
        <w:t>st</w:t>
      </w:r>
      <w:r>
        <w:rPr>
          <w:color w:val="000000"/>
          <w:sz w:val="20"/>
          <w:szCs w:val="20"/>
        </w:rPr>
        <w:t xml:space="preserve"> – Courtney Decker, Northwestern Area</w:t>
      </w:r>
    </w:p>
    <w:p w14:paraId="284AEF67" w14:textId="77777777" w:rsidR="007817D0" w:rsidRDefault="00000000">
      <w:pPr>
        <w:spacing w:line="240" w:lineRule="auto"/>
        <w:rPr>
          <w:b/>
          <w:color w:val="000000"/>
          <w:sz w:val="20"/>
          <w:szCs w:val="20"/>
        </w:rPr>
      </w:pPr>
      <w:r>
        <w:rPr>
          <w:b/>
          <w:color w:val="000000"/>
          <w:sz w:val="20"/>
          <w:szCs w:val="20"/>
        </w:rPr>
        <w:t xml:space="preserve">Division 6, </w:t>
      </w:r>
      <w:r>
        <w:rPr>
          <w:sz w:val="20"/>
          <w:szCs w:val="20"/>
        </w:rPr>
        <w:t>sponsored by Jim Chilson, Grain Millers Inc., McCook Central FFA, Carl &amp; Kari Sanders:</w:t>
      </w:r>
    </w:p>
    <w:p w14:paraId="5DCF1CB4" w14:textId="77777777" w:rsidR="007817D0" w:rsidRDefault="00000000">
      <w:pPr>
        <w:spacing w:line="240" w:lineRule="auto"/>
        <w:rPr>
          <w:color w:val="000000"/>
          <w:sz w:val="20"/>
          <w:szCs w:val="20"/>
        </w:rPr>
      </w:pPr>
      <w:r>
        <w:rPr>
          <w:color w:val="000000"/>
          <w:sz w:val="20"/>
          <w:szCs w:val="20"/>
        </w:rPr>
        <w:t>1</w:t>
      </w:r>
      <w:r>
        <w:rPr>
          <w:color w:val="000000"/>
          <w:sz w:val="20"/>
          <w:szCs w:val="20"/>
          <w:vertAlign w:val="superscript"/>
        </w:rPr>
        <w:t>st</w:t>
      </w:r>
      <w:r>
        <w:rPr>
          <w:color w:val="000000"/>
          <w:sz w:val="20"/>
          <w:szCs w:val="20"/>
        </w:rPr>
        <w:t xml:space="preserve"> – Zoe Dissing &amp; McKenzie Mack, Tri-Valley</w:t>
      </w:r>
    </w:p>
    <w:p w14:paraId="6D8D20DF" w14:textId="77777777" w:rsidR="007817D0" w:rsidRDefault="00000000">
      <w:pPr>
        <w:spacing w:line="240" w:lineRule="auto"/>
        <w:rPr>
          <w:color w:val="000000"/>
          <w:sz w:val="20"/>
          <w:szCs w:val="20"/>
        </w:rPr>
      </w:pPr>
      <w:r>
        <w:rPr>
          <w:color w:val="000000"/>
          <w:sz w:val="20"/>
          <w:szCs w:val="20"/>
        </w:rPr>
        <w:t>2</w:t>
      </w:r>
      <w:r>
        <w:rPr>
          <w:color w:val="000000"/>
          <w:sz w:val="20"/>
          <w:szCs w:val="20"/>
          <w:vertAlign w:val="superscript"/>
        </w:rPr>
        <w:t>nd</w:t>
      </w:r>
      <w:r>
        <w:rPr>
          <w:color w:val="000000"/>
          <w:sz w:val="20"/>
          <w:szCs w:val="20"/>
        </w:rPr>
        <w:t xml:space="preserve"> – Collin Shellum &amp; Jakob Gnadt, Garretson</w:t>
      </w:r>
    </w:p>
    <w:p w14:paraId="5A32F209" w14:textId="77777777" w:rsidR="007817D0" w:rsidRDefault="00000000">
      <w:pPr>
        <w:spacing w:line="240" w:lineRule="auto"/>
        <w:rPr>
          <w:color w:val="000000"/>
          <w:sz w:val="20"/>
          <w:szCs w:val="20"/>
        </w:rPr>
      </w:pPr>
      <w:r>
        <w:rPr>
          <w:color w:val="000000"/>
          <w:sz w:val="20"/>
          <w:szCs w:val="20"/>
        </w:rPr>
        <w:t>3</w:t>
      </w:r>
      <w:r>
        <w:rPr>
          <w:color w:val="000000"/>
          <w:sz w:val="20"/>
          <w:szCs w:val="20"/>
          <w:vertAlign w:val="superscript"/>
        </w:rPr>
        <w:t>rd</w:t>
      </w:r>
      <w:r>
        <w:rPr>
          <w:color w:val="000000"/>
          <w:sz w:val="20"/>
          <w:szCs w:val="20"/>
        </w:rPr>
        <w:t xml:space="preserve"> – </w:t>
      </w:r>
      <w:proofErr w:type="spellStart"/>
      <w:r>
        <w:rPr>
          <w:color w:val="000000"/>
          <w:sz w:val="20"/>
          <w:szCs w:val="20"/>
        </w:rPr>
        <w:t>Kaizha</w:t>
      </w:r>
      <w:proofErr w:type="spellEnd"/>
      <w:r>
        <w:rPr>
          <w:color w:val="000000"/>
          <w:sz w:val="20"/>
          <w:szCs w:val="20"/>
        </w:rPr>
        <w:t xml:space="preserve"> Blase &amp; Isabela Jimenez, McCook Central </w:t>
      </w:r>
    </w:p>
    <w:p w14:paraId="6F7C3A2E" w14:textId="77777777" w:rsidR="007817D0" w:rsidRDefault="00000000">
      <w:pPr>
        <w:spacing w:line="256" w:lineRule="auto"/>
        <w:rPr>
          <w:sz w:val="20"/>
          <w:szCs w:val="20"/>
        </w:rPr>
      </w:pPr>
      <w:r>
        <w:rPr>
          <w:sz w:val="20"/>
          <w:szCs w:val="20"/>
        </w:rPr>
        <w:tab/>
      </w:r>
    </w:p>
    <w:p w14:paraId="0BD0DAAB" w14:textId="77777777" w:rsidR="007817D0" w:rsidRDefault="00000000">
      <w:pPr>
        <w:spacing w:line="256" w:lineRule="auto"/>
        <w:rPr>
          <w:b/>
          <w:color w:val="0070C0"/>
          <w:sz w:val="20"/>
          <w:szCs w:val="20"/>
        </w:rPr>
      </w:pPr>
      <w:r>
        <w:rPr>
          <w:b/>
          <w:color w:val="0070C0"/>
          <w:sz w:val="20"/>
          <w:szCs w:val="20"/>
        </w:rPr>
        <w:t>Plant Systems</w:t>
      </w:r>
    </w:p>
    <w:p w14:paraId="66619195" w14:textId="77777777" w:rsidR="007817D0" w:rsidRDefault="00000000">
      <w:pPr>
        <w:spacing w:line="256" w:lineRule="auto"/>
        <w:rPr>
          <w:sz w:val="20"/>
          <w:szCs w:val="20"/>
        </w:rPr>
      </w:pPr>
      <w:r>
        <w:rPr>
          <w:sz w:val="20"/>
          <w:szCs w:val="20"/>
        </w:rPr>
        <w:t xml:space="preserve">The study of plant life cycles, classifications, functions, structures, reproduction, media and nutrients, as well as growth and cultural practices, through the study of crops, turf grass, trees and shrubs and/or ornamental plants. </w:t>
      </w:r>
    </w:p>
    <w:p w14:paraId="481AFB90" w14:textId="77777777" w:rsidR="007817D0" w:rsidRDefault="00000000">
      <w:pPr>
        <w:spacing w:line="240" w:lineRule="auto"/>
        <w:rPr>
          <w:color w:val="000000"/>
          <w:sz w:val="20"/>
          <w:szCs w:val="20"/>
        </w:rPr>
      </w:pPr>
      <w:r>
        <w:rPr>
          <w:b/>
          <w:sz w:val="20"/>
          <w:szCs w:val="20"/>
        </w:rPr>
        <w:t xml:space="preserve">Division 1, </w:t>
      </w:r>
      <w:r>
        <w:rPr>
          <w:sz w:val="20"/>
          <w:szCs w:val="20"/>
        </w:rPr>
        <w:t>sponsored by Next Level Ag, Dan &amp; Sheri Kahnke, Bayer, SD Corn Utilization Council:</w:t>
      </w:r>
    </w:p>
    <w:p w14:paraId="4E319582" w14:textId="77777777" w:rsidR="007817D0" w:rsidRDefault="00000000">
      <w:pPr>
        <w:spacing w:line="256" w:lineRule="auto"/>
        <w:rPr>
          <w:color w:val="000000"/>
          <w:sz w:val="20"/>
          <w:szCs w:val="20"/>
        </w:rPr>
      </w:pPr>
      <w:r>
        <w:rPr>
          <w:color w:val="000000"/>
          <w:sz w:val="20"/>
          <w:szCs w:val="20"/>
        </w:rPr>
        <w:t>1</w:t>
      </w:r>
      <w:r>
        <w:rPr>
          <w:color w:val="000000"/>
          <w:sz w:val="20"/>
          <w:szCs w:val="20"/>
          <w:vertAlign w:val="superscript"/>
        </w:rPr>
        <w:t>st</w:t>
      </w:r>
      <w:r>
        <w:rPr>
          <w:color w:val="000000"/>
          <w:sz w:val="20"/>
          <w:szCs w:val="20"/>
        </w:rPr>
        <w:t xml:space="preserve"> – Jack Remily, Doland</w:t>
      </w:r>
      <w:r>
        <w:rPr>
          <w:sz w:val="20"/>
          <w:szCs w:val="20"/>
        </w:rPr>
        <w:t>, (pictured Layne Andrews, Beresford)</w:t>
      </w:r>
    </w:p>
    <w:p w14:paraId="5F418008" w14:textId="77777777" w:rsidR="007817D0" w:rsidRDefault="00000000">
      <w:pPr>
        <w:spacing w:line="256" w:lineRule="auto"/>
        <w:rPr>
          <w:color w:val="000000"/>
          <w:sz w:val="20"/>
          <w:szCs w:val="20"/>
        </w:rPr>
      </w:pPr>
      <w:r>
        <w:rPr>
          <w:color w:val="000000"/>
          <w:sz w:val="20"/>
          <w:szCs w:val="20"/>
        </w:rPr>
        <w:t>2</w:t>
      </w:r>
      <w:r>
        <w:rPr>
          <w:color w:val="000000"/>
          <w:sz w:val="20"/>
          <w:szCs w:val="20"/>
          <w:vertAlign w:val="superscript"/>
        </w:rPr>
        <w:t>nd</w:t>
      </w:r>
      <w:r>
        <w:rPr>
          <w:color w:val="000000"/>
          <w:sz w:val="20"/>
          <w:szCs w:val="20"/>
        </w:rPr>
        <w:t xml:space="preserve"> – Adeline Miles, McCook Central </w:t>
      </w:r>
    </w:p>
    <w:p w14:paraId="6ED98AA5" w14:textId="77777777" w:rsidR="007817D0" w:rsidRDefault="00000000">
      <w:pPr>
        <w:spacing w:line="256" w:lineRule="auto"/>
        <w:rPr>
          <w:color w:val="000000"/>
          <w:sz w:val="20"/>
          <w:szCs w:val="20"/>
        </w:rPr>
      </w:pPr>
      <w:r>
        <w:rPr>
          <w:color w:val="000000"/>
          <w:sz w:val="20"/>
          <w:szCs w:val="20"/>
        </w:rPr>
        <w:t>3</w:t>
      </w:r>
      <w:r>
        <w:rPr>
          <w:color w:val="000000"/>
          <w:sz w:val="20"/>
          <w:szCs w:val="20"/>
          <w:vertAlign w:val="superscript"/>
        </w:rPr>
        <w:t>rd</w:t>
      </w:r>
      <w:r>
        <w:rPr>
          <w:color w:val="000000"/>
          <w:sz w:val="20"/>
          <w:szCs w:val="20"/>
        </w:rPr>
        <w:t xml:space="preserve"> – Hudson Hansen, Doland</w:t>
      </w:r>
    </w:p>
    <w:p w14:paraId="2AA8D0AE" w14:textId="77777777" w:rsidR="007817D0" w:rsidRDefault="00000000">
      <w:pPr>
        <w:spacing w:line="240" w:lineRule="auto"/>
        <w:rPr>
          <w:color w:val="000000"/>
          <w:sz w:val="20"/>
          <w:szCs w:val="20"/>
        </w:rPr>
      </w:pPr>
      <w:r>
        <w:rPr>
          <w:b/>
          <w:color w:val="000000"/>
          <w:sz w:val="20"/>
          <w:szCs w:val="20"/>
        </w:rPr>
        <w:t>Division 2</w:t>
      </w:r>
      <w:r>
        <w:rPr>
          <w:b/>
          <w:sz w:val="20"/>
          <w:szCs w:val="20"/>
        </w:rPr>
        <w:t xml:space="preserve">, </w:t>
      </w:r>
      <w:r>
        <w:rPr>
          <w:sz w:val="20"/>
          <w:szCs w:val="20"/>
        </w:rPr>
        <w:t>sponsored by Next Level Ag, Dan &amp; Sheri Kahnke, Bayer, SD Corn Utilization Council:</w:t>
      </w:r>
    </w:p>
    <w:p w14:paraId="295A7D0D" w14:textId="77777777" w:rsidR="007817D0" w:rsidRDefault="00000000">
      <w:pPr>
        <w:spacing w:line="240" w:lineRule="auto"/>
        <w:rPr>
          <w:color w:val="000000"/>
          <w:sz w:val="20"/>
          <w:szCs w:val="20"/>
        </w:rPr>
      </w:pPr>
      <w:r>
        <w:rPr>
          <w:color w:val="000000"/>
          <w:sz w:val="20"/>
          <w:szCs w:val="20"/>
        </w:rPr>
        <w:t>1</w:t>
      </w:r>
      <w:r>
        <w:rPr>
          <w:color w:val="000000"/>
          <w:sz w:val="20"/>
          <w:szCs w:val="20"/>
          <w:vertAlign w:val="superscript"/>
        </w:rPr>
        <w:t>st</w:t>
      </w:r>
      <w:r>
        <w:rPr>
          <w:color w:val="000000"/>
          <w:sz w:val="20"/>
          <w:szCs w:val="20"/>
        </w:rPr>
        <w:t xml:space="preserve"> – Isaac Chase &amp; Cale Hoffman, McCook Central </w:t>
      </w:r>
    </w:p>
    <w:p w14:paraId="0F7C2D66" w14:textId="77777777" w:rsidR="007817D0" w:rsidRDefault="00000000">
      <w:pPr>
        <w:spacing w:line="256" w:lineRule="auto"/>
        <w:rPr>
          <w:color w:val="000000"/>
          <w:sz w:val="20"/>
          <w:szCs w:val="20"/>
        </w:rPr>
      </w:pPr>
      <w:r>
        <w:rPr>
          <w:color w:val="000000"/>
          <w:sz w:val="20"/>
          <w:szCs w:val="20"/>
        </w:rPr>
        <w:t>2</w:t>
      </w:r>
      <w:r>
        <w:rPr>
          <w:color w:val="000000"/>
          <w:sz w:val="20"/>
          <w:szCs w:val="20"/>
          <w:vertAlign w:val="superscript"/>
        </w:rPr>
        <w:t>nd</w:t>
      </w:r>
      <w:r>
        <w:rPr>
          <w:color w:val="000000"/>
          <w:sz w:val="20"/>
          <w:szCs w:val="20"/>
        </w:rPr>
        <w:t xml:space="preserve"> – Connor Heiberger &amp; Noah Durfee, McCook Central </w:t>
      </w:r>
    </w:p>
    <w:p w14:paraId="29E65515" w14:textId="77777777" w:rsidR="007817D0" w:rsidRDefault="00000000">
      <w:pPr>
        <w:spacing w:line="256" w:lineRule="auto"/>
        <w:rPr>
          <w:color w:val="000000"/>
          <w:sz w:val="20"/>
          <w:szCs w:val="20"/>
        </w:rPr>
      </w:pPr>
      <w:r>
        <w:rPr>
          <w:color w:val="000000"/>
          <w:sz w:val="20"/>
          <w:szCs w:val="20"/>
        </w:rPr>
        <w:t>3</w:t>
      </w:r>
      <w:r>
        <w:rPr>
          <w:color w:val="000000"/>
          <w:sz w:val="20"/>
          <w:szCs w:val="20"/>
          <w:vertAlign w:val="superscript"/>
        </w:rPr>
        <w:t>rd</w:t>
      </w:r>
      <w:r>
        <w:rPr>
          <w:color w:val="000000"/>
          <w:sz w:val="20"/>
          <w:szCs w:val="20"/>
        </w:rPr>
        <w:t xml:space="preserve"> – Josephine Weihe &amp; Jayden Jasper. Montrose</w:t>
      </w:r>
    </w:p>
    <w:p w14:paraId="045AD4DC" w14:textId="77777777" w:rsidR="007817D0" w:rsidRDefault="00000000">
      <w:pPr>
        <w:spacing w:line="240" w:lineRule="auto"/>
        <w:rPr>
          <w:color w:val="000000"/>
          <w:sz w:val="20"/>
          <w:szCs w:val="20"/>
        </w:rPr>
      </w:pPr>
      <w:r>
        <w:rPr>
          <w:b/>
          <w:color w:val="000000"/>
          <w:sz w:val="20"/>
          <w:szCs w:val="20"/>
        </w:rPr>
        <w:t>Division 3,</w:t>
      </w:r>
      <w:r>
        <w:rPr>
          <w:color w:val="000000"/>
          <w:sz w:val="20"/>
          <w:szCs w:val="20"/>
        </w:rPr>
        <w:t xml:space="preserve"> </w:t>
      </w:r>
      <w:r>
        <w:rPr>
          <w:sz w:val="20"/>
          <w:szCs w:val="20"/>
        </w:rPr>
        <w:t xml:space="preserve">sponsored by Dan &amp; Sheri Kahnke, Central </w:t>
      </w:r>
      <w:proofErr w:type="spellStart"/>
      <w:r>
        <w:rPr>
          <w:sz w:val="20"/>
          <w:szCs w:val="20"/>
        </w:rPr>
        <w:t>Farmers</w:t>
      </w:r>
      <w:proofErr w:type="spellEnd"/>
      <w:r>
        <w:rPr>
          <w:sz w:val="20"/>
          <w:szCs w:val="20"/>
        </w:rPr>
        <w:t xml:space="preserve"> Cooperative, The First National Bank of Sioux Falls:</w:t>
      </w:r>
    </w:p>
    <w:p w14:paraId="2BA4A150" w14:textId="77777777" w:rsidR="007817D0" w:rsidRDefault="00000000">
      <w:pPr>
        <w:spacing w:line="256" w:lineRule="auto"/>
        <w:rPr>
          <w:color w:val="000000"/>
          <w:sz w:val="20"/>
          <w:szCs w:val="20"/>
        </w:rPr>
      </w:pPr>
      <w:r>
        <w:rPr>
          <w:color w:val="000000"/>
          <w:sz w:val="20"/>
          <w:szCs w:val="20"/>
        </w:rPr>
        <w:t>1</w:t>
      </w:r>
      <w:r>
        <w:rPr>
          <w:color w:val="000000"/>
          <w:sz w:val="20"/>
          <w:szCs w:val="20"/>
          <w:vertAlign w:val="superscript"/>
        </w:rPr>
        <w:t xml:space="preserve">st </w:t>
      </w:r>
      <w:r>
        <w:rPr>
          <w:color w:val="000000"/>
          <w:sz w:val="20"/>
          <w:szCs w:val="20"/>
        </w:rPr>
        <w:t xml:space="preserve">– Alexa Pulse, McCook Central </w:t>
      </w:r>
    </w:p>
    <w:p w14:paraId="65CD460A" w14:textId="77777777" w:rsidR="007817D0" w:rsidRDefault="00000000">
      <w:pPr>
        <w:spacing w:line="256" w:lineRule="auto"/>
        <w:rPr>
          <w:color w:val="000000"/>
          <w:sz w:val="20"/>
          <w:szCs w:val="20"/>
        </w:rPr>
      </w:pPr>
      <w:r>
        <w:rPr>
          <w:color w:val="000000"/>
          <w:sz w:val="20"/>
          <w:szCs w:val="20"/>
        </w:rPr>
        <w:t>2</w:t>
      </w:r>
      <w:r>
        <w:rPr>
          <w:color w:val="000000"/>
          <w:sz w:val="20"/>
          <w:szCs w:val="20"/>
          <w:vertAlign w:val="superscript"/>
        </w:rPr>
        <w:t>nd</w:t>
      </w:r>
      <w:r>
        <w:rPr>
          <w:color w:val="000000"/>
          <w:sz w:val="20"/>
          <w:szCs w:val="20"/>
        </w:rPr>
        <w:t xml:space="preserve"> – Eva Healy, West Central </w:t>
      </w:r>
    </w:p>
    <w:p w14:paraId="0F04CE85" w14:textId="77777777" w:rsidR="007817D0" w:rsidRDefault="00000000">
      <w:pPr>
        <w:spacing w:line="256" w:lineRule="auto"/>
        <w:rPr>
          <w:color w:val="000000"/>
          <w:sz w:val="20"/>
          <w:szCs w:val="20"/>
        </w:rPr>
      </w:pPr>
      <w:r>
        <w:rPr>
          <w:color w:val="000000"/>
          <w:sz w:val="20"/>
          <w:szCs w:val="20"/>
        </w:rPr>
        <w:t>3</w:t>
      </w:r>
      <w:r>
        <w:rPr>
          <w:color w:val="000000"/>
          <w:sz w:val="20"/>
          <w:szCs w:val="20"/>
          <w:vertAlign w:val="superscript"/>
        </w:rPr>
        <w:t>rd</w:t>
      </w:r>
      <w:r>
        <w:rPr>
          <w:color w:val="000000"/>
          <w:sz w:val="20"/>
          <w:szCs w:val="20"/>
        </w:rPr>
        <w:t xml:space="preserve"> – Ty </w:t>
      </w:r>
      <w:proofErr w:type="spellStart"/>
      <w:r>
        <w:rPr>
          <w:color w:val="000000"/>
          <w:sz w:val="20"/>
          <w:szCs w:val="20"/>
        </w:rPr>
        <w:t>Boekelheide</w:t>
      </w:r>
      <w:proofErr w:type="spellEnd"/>
      <w:r>
        <w:rPr>
          <w:color w:val="000000"/>
          <w:sz w:val="20"/>
          <w:szCs w:val="20"/>
        </w:rPr>
        <w:t>, Northwestern Area</w:t>
      </w:r>
    </w:p>
    <w:p w14:paraId="46737279" w14:textId="77777777" w:rsidR="007817D0" w:rsidRDefault="00000000">
      <w:pPr>
        <w:spacing w:line="240" w:lineRule="auto"/>
        <w:rPr>
          <w:color w:val="000000"/>
          <w:sz w:val="20"/>
          <w:szCs w:val="20"/>
        </w:rPr>
      </w:pPr>
      <w:r>
        <w:rPr>
          <w:b/>
          <w:color w:val="000000"/>
          <w:sz w:val="20"/>
          <w:szCs w:val="20"/>
        </w:rPr>
        <w:t>Division 4,</w:t>
      </w:r>
      <w:r>
        <w:rPr>
          <w:color w:val="000000"/>
          <w:sz w:val="20"/>
          <w:szCs w:val="20"/>
        </w:rPr>
        <w:t xml:space="preserve"> </w:t>
      </w:r>
      <w:r>
        <w:rPr>
          <w:sz w:val="20"/>
          <w:szCs w:val="20"/>
        </w:rPr>
        <w:t xml:space="preserve">sponsored by Dan &amp; Sheri Kahnke, Central </w:t>
      </w:r>
      <w:proofErr w:type="spellStart"/>
      <w:r>
        <w:rPr>
          <w:sz w:val="20"/>
          <w:szCs w:val="20"/>
        </w:rPr>
        <w:t>Farmers</w:t>
      </w:r>
      <w:proofErr w:type="spellEnd"/>
      <w:r>
        <w:rPr>
          <w:sz w:val="20"/>
          <w:szCs w:val="20"/>
        </w:rPr>
        <w:t xml:space="preserve"> Cooperative, The First National Bank of Sioux Falls:</w:t>
      </w:r>
    </w:p>
    <w:p w14:paraId="55FB6199" w14:textId="77777777" w:rsidR="007817D0" w:rsidRDefault="00000000">
      <w:pPr>
        <w:spacing w:line="256" w:lineRule="auto"/>
        <w:rPr>
          <w:color w:val="000000"/>
          <w:sz w:val="20"/>
          <w:szCs w:val="20"/>
        </w:rPr>
      </w:pPr>
      <w:r>
        <w:rPr>
          <w:color w:val="000000"/>
          <w:sz w:val="20"/>
          <w:szCs w:val="20"/>
        </w:rPr>
        <w:t>1</w:t>
      </w:r>
      <w:r>
        <w:rPr>
          <w:color w:val="000000"/>
          <w:sz w:val="20"/>
          <w:szCs w:val="20"/>
          <w:vertAlign w:val="superscript"/>
        </w:rPr>
        <w:t>st</w:t>
      </w:r>
      <w:r>
        <w:rPr>
          <w:color w:val="000000"/>
          <w:sz w:val="20"/>
          <w:szCs w:val="20"/>
        </w:rPr>
        <w:t xml:space="preserve"> – Ayla Kramer &amp; Taylor Borgen, West Central</w:t>
      </w:r>
    </w:p>
    <w:p w14:paraId="27DC1C06" w14:textId="77777777" w:rsidR="007817D0" w:rsidRDefault="00000000">
      <w:pPr>
        <w:spacing w:line="256" w:lineRule="auto"/>
        <w:rPr>
          <w:color w:val="000000"/>
          <w:sz w:val="20"/>
          <w:szCs w:val="20"/>
        </w:rPr>
      </w:pPr>
      <w:r>
        <w:rPr>
          <w:color w:val="000000"/>
          <w:sz w:val="20"/>
          <w:szCs w:val="20"/>
        </w:rPr>
        <w:t>2</w:t>
      </w:r>
      <w:r>
        <w:rPr>
          <w:color w:val="000000"/>
          <w:sz w:val="20"/>
          <w:szCs w:val="20"/>
          <w:vertAlign w:val="superscript"/>
        </w:rPr>
        <w:t>nd</w:t>
      </w:r>
      <w:r>
        <w:rPr>
          <w:color w:val="000000"/>
          <w:sz w:val="20"/>
          <w:szCs w:val="20"/>
        </w:rPr>
        <w:t xml:space="preserve"> – Danielle Wipf &amp; Brunn Barney, Tri- Valley </w:t>
      </w:r>
    </w:p>
    <w:p w14:paraId="422BEC2B" w14:textId="77777777" w:rsidR="007817D0" w:rsidRDefault="00000000">
      <w:pPr>
        <w:spacing w:line="256" w:lineRule="auto"/>
        <w:rPr>
          <w:color w:val="000000"/>
          <w:sz w:val="20"/>
          <w:szCs w:val="20"/>
        </w:rPr>
      </w:pPr>
      <w:r>
        <w:rPr>
          <w:color w:val="000000"/>
          <w:sz w:val="20"/>
          <w:szCs w:val="20"/>
        </w:rPr>
        <w:t>3</w:t>
      </w:r>
      <w:r>
        <w:rPr>
          <w:color w:val="000000"/>
          <w:sz w:val="20"/>
          <w:szCs w:val="20"/>
          <w:vertAlign w:val="superscript"/>
        </w:rPr>
        <w:t>rd</w:t>
      </w:r>
      <w:r>
        <w:rPr>
          <w:color w:val="000000"/>
          <w:sz w:val="20"/>
          <w:szCs w:val="20"/>
        </w:rPr>
        <w:t xml:space="preserve"> – Emily Wenzel &amp; Brody Thompson, Tri-Valley </w:t>
      </w:r>
    </w:p>
    <w:p w14:paraId="2A100D3B" w14:textId="77777777" w:rsidR="007817D0" w:rsidRDefault="00000000">
      <w:pPr>
        <w:spacing w:line="240" w:lineRule="auto"/>
        <w:rPr>
          <w:sz w:val="20"/>
          <w:szCs w:val="20"/>
        </w:rPr>
      </w:pPr>
      <w:r>
        <w:rPr>
          <w:b/>
          <w:color w:val="000000"/>
          <w:sz w:val="20"/>
          <w:szCs w:val="20"/>
        </w:rPr>
        <w:t xml:space="preserve">Division 5, </w:t>
      </w:r>
      <w:r>
        <w:rPr>
          <w:sz w:val="20"/>
          <w:szCs w:val="20"/>
        </w:rPr>
        <w:t>sponsored by the SD Soybean Research &amp; Promotion Council:</w:t>
      </w:r>
    </w:p>
    <w:p w14:paraId="44D86195" w14:textId="77777777" w:rsidR="007817D0" w:rsidRDefault="00000000">
      <w:pPr>
        <w:spacing w:line="256" w:lineRule="auto"/>
        <w:rPr>
          <w:color w:val="000000"/>
          <w:sz w:val="20"/>
          <w:szCs w:val="20"/>
        </w:rPr>
      </w:pPr>
      <w:r>
        <w:rPr>
          <w:color w:val="000000"/>
          <w:sz w:val="20"/>
          <w:szCs w:val="20"/>
        </w:rPr>
        <w:t>1</w:t>
      </w:r>
      <w:r>
        <w:rPr>
          <w:color w:val="000000"/>
          <w:sz w:val="20"/>
          <w:szCs w:val="20"/>
          <w:vertAlign w:val="superscript"/>
        </w:rPr>
        <w:t>st</w:t>
      </w:r>
      <w:r>
        <w:rPr>
          <w:color w:val="000000"/>
          <w:sz w:val="20"/>
          <w:szCs w:val="20"/>
        </w:rPr>
        <w:t xml:space="preserve"> – Tanner Eide, Gettysburg</w:t>
      </w:r>
    </w:p>
    <w:p w14:paraId="3C24601B" w14:textId="77777777" w:rsidR="007817D0" w:rsidRDefault="00000000">
      <w:pPr>
        <w:spacing w:line="256" w:lineRule="auto"/>
        <w:rPr>
          <w:color w:val="000000"/>
          <w:sz w:val="20"/>
          <w:szCs w:val="20"/>
        </w:rPr>
      </w:pPr>
      <w:r>
        <w:rPr>
          <w:color w:val="000000"/>
          <w:sz w:val="20"/>
          <w:szCs w:val="20"/>
        </w:rPr>
        <w:t>2</w:t>
      </w:r>
      <w:r>
        <w:rPr>
          <w:color w:val="000000"/>
          <w:sz w:val="20"/>
          <w:szCs w:val="20"/>
          <w:vertAlign w:val="superscript"/>
        </w:rPr>
        <w:t>nd</w:t>
      </w:r>
      <w:r>
        <w:rPr>
          <w:color w:val="000000"/>
          <w:sz w:val="20"/>
          <w:szCs w:val="20"/>
        </w:rPr>
        <w:t xml:space="preserve"> – Tyler Groenewold, Tri-Valley </w:t>
      </w:r>
    </w:p>
    <w:p w14:paraId="5A87B084" w14:textId="77777777" w:rsidR="007817D0" w:rsidRDefault="00000000">
      <w:pPr>
        <w:spacing w:line="256" w:lineRule="auto"/>
        <w:rPr>
          <w:color w:val="000000"/>
          <w:sz w:val="20"/>
          <w:szCs w:val="20"/>
        </w:rPr>
      </w:pPr>
      <w:r>
        <w:rPr>
          <w:sz w:val="20"/>
          <w:szCs w:val="20"/>
        </w:rPr>
        <w:t>3</w:t>
      </w:r>
      <w:r>
        <w:rPr>
          <w:sz w:val="20"/>
          <w:szCs w:val="20"/>
          <w:vertAlign w:val="superscript"/>
        </w:rPr>
        <w:t>rd</w:t>
      </w:r>
      <w:r>
        <w:rPr>
          <w:sz w:val="20"/>
          <w:szCs w:val="20"/>
        </w:rPr>
        <w:t xml:space="preserve"> – </w:t>
      </w:r>
      <w:r>
        <w:rPr>
          <w:color w:val="000000"/>
          <w:sz w:val="20"/>
          <w:szCs w:val="20"/>
        </w:rPr>
        <w:t>Emily Watson, Harrisburg</w:t>
      </w:r>
    </w:p>
    <w:p w14:paraId="228BA773" w14:textId="77777777" w:rsidR="007817D0" w:rsidRDefault="00000000">
      <w:pPr>
        <w:spacing w:line="240" w:lineRule="auto"/>
        <w:rPr>
          <w:sz w:val="20"/>
          <w:szCs w:val="20"/>
        </w:rPr>
      </w:pPr>
      <w:r>
        <w:rPr>
          <w:b/>
          <w:color w:val="000000"/>
          <w:sz w:val="20"/>
          <w:szCs w:val="20"/>
        </w:rPr>
        <w:t xml:space="preserve">Division 6, </w:t>
      </w:r>
      <w:r>
        <w:rPr>
          <w:sz w:val="20"/>
          <w:szCs w:val="20"/>
        </w:rPr>
        <w:t>sponsored by SD Soybean Research &amp; Promotion Council:</w:t>
      </w:r>
    </w:p>
    <w:p w14:paraId="62A3A50A" w14:textId="77777777" w:rsidR="007817D0" w:rsidRDefault="00000000">
      <w:pPr>
        <w:spacing w:line="256" w:lineRule="auto"/>
        <w:rPr>
          <w:color w:val="000000"/>
          <w:sz w:val="20"/>
          <w:szCs w:val="20"/>
        </w:rPr>
      </w:pPr>
      <w:r>
        <w:rPr>
          <w:color w:val="000000"/>
          <w:sz w:val="20"/>
          <w:szCs w:val="20"/>
        </w:rPr>
        <w:t>1</w:t>
      </w:r>
      <w:r>
        <w:rPr>
          <w:color w:val="000000"/>
          <w:sz w:val="20"/>
          <w:szCs w:val="20"/>
          <w:vertAlign w:val="superscript"/>
        </w:rPr>
        <w:t>st</w:t>
      </w:r>
      <w:r>
        <w:rPr>
          <w:color w:val="000000"/>
          <w:sz w:val="20"/>
          <w:szCs w:val="20"/>
        </w:rPr>
        <w:t xml:space="preserve"> – Ireland </w:t>
      </w:r>
      <w:proofErr w:type="spellStart"/>
      <w:r>
        <w:rPr>
          <w:color w:val="000000"/>
          <w:sz w:val="20"/>
          <w:szCs w:val="20"/>
        </w:rPr>
        <w:t>McAreavey</w:t>
      </w:r>
      <w:proofErr w:type="spellEnd"/>
      <w:r>
        <w:rPr>
          <w:color w:val="000000"/>
          <w:sz w:val="20"/>
          <w:szCs w:val="20"/>
        </w:rPr>
        <w:t xml:space="preserve"> &amp; Corral Benson, Tri-Valley</w:t>
      </w:r>
    </w:p>
    <w:p w14:paraId="3AFF6EAA" w14:textId="77777777" w:rsidR="007817D0" w:rsidRDefault="00000000">
      <w:pPr>
        <w:spacing w:line="256" w:lineRule="auto"/>
        <w:rPr>
          <w:color w:val="000000"/>
          <w:sz w:val="20"/>
          <w:szCs w:val="20"/>
        </w:rPr>
      </w:pPr>
      <w:r>
        <w:rPr>
          <w:color w:val="000000"/>
          <w:sz w:val="20"/>
          <w:szCs w:val="20"/>
        </w:rPr>
        <w:t>2</w:t>
      </w:r>
      <w:r>
        <w:rPr>
          <w:color w:val="000000"/>
          <w:sz w:val="20"/>
          <w:szCs w:val="20"/>
          <w:vertAlign w:val="superscript"/>
        </w:rPr>
        <w:t>nd</w:t>
      </w:r>
      <w:r>
        <w:rPr>
          <w:color w:val="000000"/>
          <w:sz w:val="20"/>
          <w:szCs w:val="20"/>
        </w:rPr>
        <w:t xml:space="preserve"> – Cooper Mulder &amp; Bryce Ridings, West Central </w:t>
      </w:r>
    </w:p>
    <w:p w14:paraId="74453729" w14:textId="77777777" w:rsidR="007817D0" w:rsidRDefault="007817D0">
      <w:pPr>
        <w:spacing w:line="256" w:lineRule="auto"/>
        <w:rPr>
          <w:color w:val="000000"/>
          <w:sz w:val="20"/>
          <w:szCs w:val="20"/>
        </w:rPr>
      </w:pPr>
    </w:p>
    <w:p w14:paraId="1E622412" w14:textId="77777777" w:rsidR="007817D0" w:rsidRDefault="007817D0">
      <w:pPr>
        <w:spacing w:line="256" w:lineRule="auto"/>
        <w:rPr>
          <w:sz w:val="20"/>
          <w:szCs w:val="20"/>
        </w:rPr>
      </w:pPr>
    </w:p>
    <w:p w14:paraId="360E89E7" w14:textId="77777777" w:rsidR="007817D0" w:rsidRDefault="00000000">
      <w:pPr>
        <w:spacing w:line="256" w:lineRule="auto"/>
        <w:rPr>
          <w:b/>
          <w:sz w:val="20"/>
          <w:szCs w:val="20"/>
        </w:rPr>
      </w:pPr>
      <w:r>
        <w:rPr>
          <w:b/>
          <w:color w:val="0070C0"/>
          <w:sz w:val="20"/>
          <w:szCs w:val="20"/>
        </w:rPr>
        <w:t>Power, Structural, and Technical Systems</w:t>
      </w:r>
    </w:p>
    <w:p w14:paraId="66CD21B5" w14:textId="77777777" w:rsidR="007817D0" w:rsidRDefault="00000000">
      <w:pPr>
        <w:spacing w:line="256" w:lineRule="auto"/>
        <w:rPr>
          <w:sz w:val="20"/>
          <w:szCs w:val="20"/>
        </w:rPr>
      </w:pPr>
      <w:r>
        <w:rPr>
          <w:sz w:val="20"/>
          <w:szCs w:val="20"/>
        </w:rPr>
        <w:t xml:space="preserve">The study of agricultural equipment, power systems, alternative fuel sources and precision technology, as well as woodworking, metalworking, welding, and project planning for agricultural structures. </w:t>
      </w:r>
    </w:p>
    <w:p w14:paraId="6692FED5" w14:textId="77777777" w:rsidR="007817D0" w:rsidRDefault="00000000">
      <w:pPr>
        <w:spacing w:line="256" w:lineRule="auto"/>
        <w:rPr>
          <w:b/>
          <w:sz w:val="20"/>
          <w:szCs w:val="20"/>
        </w:rPr>
      </w:pPr>
      <w:r>
        <w:rPr>
          <w:b/>
          <w:sz w:val="20"/>
          <w:szCs w:val="20"/>
        </w:rPr>
        <w:t xml:space="preserve">Division 1, </w:t>
      </w:r>
      <w:r>
        <w:rPr>
          <w:sz w:val="20"/>
          <w:szCs w:val="20"/>
        </w:rPr>
        <w:t>sponsored by Meyerink Farm Service:</w:t>
      </w:r>
    </w:p>
    <w:p w14:paraId="304728AB" w14:textId="77777777" w:rsidR="007817D0" w:rsidRDefault="00000000">
      <w:pPr>
        <w:spacing w:line="256" w:lineRule="auto"/>
        <w:rPr>
          <w:color w:val="000000"/>
          <w:sz w:val="20"/>
          <w:szCs w:val="20"/>
        </w:rPr>
      </w:pPr>
      <w:r>
        <w:rPr>
          <w:sz w:val="20"/>
          <w:szCs w:val="20"/>
        </w:rPr>
        <w:t>1</w:t>
      </w:r>
      <w:r>
        <w:rPr>
          <w:sz w:val="20"/>
          <w:szCs w:val="20"/>
          <w:vertAlign w:val="superscript"/>
        </w:rPr>
        <w:t>st</w:t>
      </w:r>
      <w:r>
        <w:rPr>
          <w:sz w:val="20"/>
          <w:szCs w:val="20"/>
        </w:rPr>
        <w:t xml:space="preserve"> – </w:t>
      </w:r>
      <w:r>
        <w:rPr>
          <w:color w:val="000000"/>
          <w:sz w:val="20"/>
          <w:szCs w:val="20"/>
        </w:rPr>
        <w:t xml:space="preserve">Joseph </w:t>
      </w:r>
      <w:proofErr w:type="spellStart"/>
      <w:r>
        <w:rPr>
          <w:color w:val="000000"/>
          <w:sz w:val="20"/>
          <w:szCs w:val="20"/>
        </w:rPr>
        <w:t>VanEmmerick</w:t>
      </w:r>
      <w:proofErr w:type="spellEnd"/>
      <w:r>
        <w:rPr>
          <w:color w:val="000000"/>
          <w:sz w:val="20"/>
          <w:szCs w:val="20"/>
        </w:rPr>
        <w:t xml:space="preserve">, McCook Central </w:t>
      </w:r>
    </w:p>
    <w:p w14:paraId="34EFE231" w14:textId="77777777" w:rsidR="007817D0" w:rsidRDefault="00000000">
      <w:pPr>
        <w:spacing w:line="256" w:lineRule="auto"/>
        <w:rPr>
          <w:color w:val="000000"/>
          <w:sz w:val="20"/>
          <w:szCs w:val="20"/>
        </w:rPr>
      </w:pPr>
      <w:r>
        <w:rPr>
          <w:color w:val="000000"/>
          <w:sz w:val="20"/>
          <w:szCs w:val="20"/>
        </w:rPr>
        <w:t>2</w:t>
      </w:r>
      <w:r>
        <w:rPr>
          <w:color w:val="000000"/>
          <w:sz w:val="20"/>
          <w:szCs w:val="20"/>
          <w:vertAlign w:val="superscript"/>
        </w:rPr>
        <w:t>nd</w:t>
      </w:r>
      <w:r>
        <w:rPr>
          <w:color w:val="000000"/>
          <w:sz w:val="20"/>
          <w:szCs w:val="20"/>
        </w:rPr>
        <w:t xml:space="preserve"> – Taylor Hawley, Bridgewater Emery </w:t>
      </w:r>
    </w:p>
    <w:p w14:paraId="71C542DF" w14:textId="77777777" w:rsidR="007817D0" w:rsidRDefault="00000000">
      <w:pPr>
        <w:spacing w:line="256" w:lineRule="auto"/>
        <w:rPr>
          <w:color w:val="000000"/>
          <w:sz w:val="20"/>
          <w:szCs w:val="20"/>
        </w:rPr>
      </w:pPr>
      <w:r>
        <w:rPr>
          <w:sz w:val="20"/>
          <w:szCs w:val="20"/>
        </w:rPr>
        <w:t>3</w:t>
      </w:r>
      <w:r>
        <w:rPr>
          <w:sz w:val="20"/>
          <w:szCs w:val="20"/>
          <w:vertAlign w:val="superscript"/>
        </w:rPr>
        <w:t>rd</w:t>
      </w:r>
      <w:r>
        <w:rPr>
          <w:sz w:val="20"/>
          <w:szCs w:val="20"/>
        </w:rPr>
        <w:t xml:space="preserve"> – </w:t>
      </w:r>
      <w:r>
        <w:rPr>
          <w:color w:val="000000"/>
          <w:sz w:val="20"/>
          <w:szCs w:val="20"/>
        </w:rPr>
        <w:t xml:space="preserve">Ayden Kuhl, McCook Central </w:t>
      </w:r>
    </w:p>
    <w:p w14:paraId="37A35362" w14:textId="77777777" w:rsidR="007817D0" w:rsidRDefault="00000000">
      <w:pPr>
        <w:spacing w:line="256" w:lineRule="auto"/>
        <w:rPr>
          <w:b/>
          <w:color w:val="000000"/>
          <w:sz w:val="20"/>
          <w:szCs w:val="20"/>
        </w:rPr>
      </w:pPr>
      <w:r>
        <w:rPr>
          <w:b/>
          <w:color w:val="000000"/>
          <w:sz w:val="20"/>
          <w:szCs w:val="20"/>
        </w:rPr>
        <w:t xml:space="preserve">Division 2, </w:t>
      </w:r>
      <w:r>
        <w:rPr>
          <w:sz w:val="20"/>
          <w:szCs w:val="20"/>
        </w:rPr>
        <w:t>sponsored by Meyerink Farm Service:</w:t>
      </w:r>
    </w:p>
    <w:p w14:paraId="0FC29F83" w14:textId="77777777" w:rsidR="007817D0" w:rsidRDefault="00000000">
      <w:pPr>
        <w:spacing w:line="256" w:lineRule="auto"/>
        <w:rPr>
          <w:color w:val="000000"/>
          <w:sz w:val="20"/>
          <w:szCs w:val="20"/>
        </w:rPr>
      </w:pPr>
      <w:r>
        <w:rPr>
          <w:sz w:val="20"/>
          <w:szCs w:val="20"/>
        </w:rPr>
        <w:t>1</w:t>
      </w:r>
      <w:r>
        <w:rPr>
          <w:sz w:val="20"/>
          <w:szCs w:val="20"/>
          <w:vertAlign w:val="superscript"/>
        </w:rPr>
        <w:t>st</w:t>
      </w:r>
      <w:r>
        <w:rPr>
          <w:sz w:val="20"/>
          <w:szCs w:val="20"/>
        </w:rPr>
        <w:t xml:space="preserve"> – </w:t>
      </w:r>
      <w:r>
        <w:rPr>
          <w:color w:val="000000"/>
          <w:sz w:val="20"/>
          <w:szCs w:val="20"/>
        </w:rPr>
        <w:t xml:space="preserve">Beau </w:t>
      </w:r>
      <w:proofErr w:type="spellStart"/>
      <w:r>
        <w:rPr>
          <w:color w:val="000000"/>
          <w:sz w:val="20"/>
          <w:szCs w:val="20"/>
        </w:rPr>
        <w:t>Hiernonimus</w:t>
      </w:r>
      <w:proofErr w:type="spellEnd"/>
      <w:r>
        <w:rPr>
          <w:color w:val="000000"/>
          <w:sz w:val="20"/>
          <w:szCs w:val="20"/>
        </w:rPr>
        <w:t xml:space="preserve"> &amp; Bentley McMillen, Tri-Valley</w:t>
      </w:r>
    </w:p>
    <w:p w14:paraId="386E0DF3" w14:textId="77777777" w:rsidR="007817D0" w:rsidRDefault="00000000">
      <w:pPr>
        <w:spacing w:line="256" w:lineRule="auto"/>
        <w:rPr>
          <w:color w:val="000000"/>
          <w:sz w:val="20"/>
          <w:szCs w:val="20"/>
        </w:rPr>
      </w:pPr>
      <w:r>
        <w:rPr>
          <w:color w:val="000000"/>
          <w:sz w:val="20"/>
          <w:szCs w:val="20"/>
        </w:rPr>
        <w:t>2</w:t>
      </w:r>
      <w:r>
        <w:rPr>
          <w:color w:val="000000"/>
          <w:sz w:val="20"/>
          <w:szCs w:val="20"/>
          <w:vertAlign w:val="superscript"/>
        </w:rPr>
        <w:t>nd</w:t>
      </w:r>
      <w:r>
        <w:rPr>
          <w:color w:val="000000"/>
          <w:sz w:val="20"/>
          <w:szCs w:val="20"/>
        </w:rPr>
        <w:t xml:space="preserve"> – Jackson Pedersen &amp; Ari Loen, Tri-Valley </w:t>
      </w:r>
    </w:p>
    <w:p w14:paraId="711A074E" w14:textId="77777777" w:rsidR="007817D0" w:rsidRDefault="00000000">
      <w:pPr>
        <w:spacing w:line="256" w:lineRule="auto"/>
        <w:rPr>
          <w:color w:val="000000"/>
          <w:sz w:val="20"/>
          <w:szCs w:val="20"/>
        </w:rPr>
      </w:pPr>
      <w:r>
        <w:rPr>
          <w:color w:val="000000"/>
          <w:sz w:val="20"/>
          <w:szCs w:val="20"/>
        </w:rPr>
        <w:t>3</w:t>
      </w:r>
      <w:r>
        <w:rPr>
          <w:color w:val="000000"/>
          <w:sz w:val="20"/>
          <w:szCs w:val="20"/>
          <w:vertAlign w:val="superscript"/>
        </w:rPr>
        <w:t>rd</w:t>
      </w:r>
      <w:r>
        <w:rPr>
          <w:color w:val="000000"/>
          <w:sz w:val="20"/>
          <w:szCs w:val="20"/>
        </w:rPr>
        <w:t xml:space="preserve"> – Hunter Thompson &amp; Kyle </w:t>
      </w:r>
      <w:proofErr w:type="spellStart"/>
      <w:r>
        <w:rPr>
          <w:color w:val="000000"/>
          <w:sz w:val="20"/>
          <w:szCs w:val="20"/>
        </w:rPr>
        <w:t>Barenklau</w:t>
      </w:r>
      <w:proofErr w:type="spellEnd"/>
      <w:r>
        <w:rPr>
          <w:color w:val="000000"/>
          <w:sz w:val="20"/>
          <w:szCs w:val="20"/>
        </w:rPr>
        <w:t>, Montrose</w:t>
      </w:r>
    </w:p>
    <w:p w14:paraId="0E9727FC" w14:textId="77777777" w:rsidR="007817D0" w:rsidRDefault="00000000">
      <w:pPr>
        <w:spacing w:line="240" w:lineRule="auto"/>
        <w:rPr>
          <w:sz w:val="20"/>
          <w:szCs w:val="20"/>
        </w:rPr>
      </w:pPr>
      <w:r>
        <w:rPr>
          <w:b/>
          <w:color w:val="000000"/>
          <w:sz w:val="20"/>
          <w:szCs w:val="20"/>
        </w:rPr>
        <w:t xml:space="preserve">Division 3, </w:t>
      </w:r>
      <w:r>
        <w:rPr>
          <w:sz w:val="20"/>
          <w:szCs w:val="20"/>
        </w:rPr>
        <w:t>sponsored by Butler Machinery and CTE Global, Inc:</w:t>
      </w:r>
    </w:p>
    <w:p w14:paraId="57E5B0B5" w14:textId="77777777" w:rsidR="007817D0" w:rsidRDefault="00000000">
      <w:pPr>
        <w:spacing w:line="240" w:lineRule="auto"/>
        <w:rPr>
          <w:sz w:val="20"/>
          <w:szCs w:val="20"/>
        </w:rPr>
      </w:pPr>
      <w:r>
        <w:rPr>
          <w:b/>
          <w:sz w:val="20"/>
          <w:szCs w:val="20"/>
        </w:rPr>
        <w:t xml:space="preserve">Sponsor:  </w:t>
      </w:r>
      <w:r>
        <w:rPr>
          <w:sz w:val="20"/>
          <w:szCs w:val="20"/>
        </w:rPr>
        <w:t>Courtney Ireland &amp; Alethea Caraway, CTE Global, Inc.</w:t>
      </w:r>
    </w:p>
    <w:p w14:paraId="21B8F881" w14:textId="77777777" w:rsidR="007817D0" w:rsidRDefault="00000000">
      <w:pPr>
        <w:spacing w:line="256" w:lineRule="auto"/>
        <w:rPr>
          <w:color w:val="000000"/>
          <w:sz w:val="20"/>
          <w:szCs w:val="20"/>
        </w:rPr>
      </w:pPr>
      <w:r>
        <w:rPr>
          <w:color w:val="000000"/>
          <w:sz w:val="20"/>
          <w:szCs w:val="20"/>
        </w:rPr>
        <w:t>1</w:t>
      </w:r>
      <w:r>
        <w:rPr>
          <w:color w:val="000000"/>
          <w:sz w:val="20"/>
          <w:szCs w:val="20"/>
          <w:vertAlign w:val="superscript"/>
        </w:rPr>
        <w:t>st</w:t>
      </w:r>
      <w:r>
        <w:rPr>
          <w:color w:val="000000"/>
          <w:sz w:val="20"/>
          <w:szCs w:val="20"/>
        </w:rPr>
        <w:t xml:space="preserve"> – Tucker Peterson, McCook Central </w:t>
      </w:r>
    </w:p>
    <w:p w14:paraId="50224427" w14:textId="77777777" w:rsidR="007817D0" w:rsidRDefault="00000000">
      <w:pPr>
        <w:spacing w:line="256" w:lineRule="auto"/>
        <w:rPr>
          <w:color w:val="000000"/>
          <w:sz w:val="20"/>
          <w:szCs w:val="20"/>
        </w:rPr>
      </w:pPr>
      <w:r>
        <w:rPr>
          <w:color w:val="000000"/>
          <w:sz w:val="20"/>
          <w:szCs w:val="20"/>
        </w:rPr>
        <w:t>2</w:t>
      </w:r>
      <w:r>
        <w:rPr>
          <w:color w:val="000000"/>
          <w:sz w:val="20"/>
          <w:szCs w:val="20"/>
          <w:vertAlign w:val="superscript"/>
        </w:rPr>
        <w:t>nd</w:t>
      </w:r>
      <w:r>
        <w:rPr>
          <w:color w:val="000000"/>
          <w:sz w:val="20"/>
          <w:szCs w:val="20"/>
        </w:rPr>
        <w:t xml:space="preserve"> – Carson Ewalt, Northwestern Area</w:t>
      </w:r>
    </w:p>
    <w:p w14:paraId="4D9D7D76" w14:textId="77777777" w:rsidR="007817D0" w:rsidRDefault="00000000">
      <w:pPr>
        <w:spacing w:line="256" w:lineRule="auto"/>
        <w:rPr>
          <w:color w:val="000000"/>
          <w:sz w:val="20"/>
          <w:szCs w:val="20"/>
        </w:rPr>
      </w:pPr>
      <w:r>
        <w:rPr>
          <w:color w:val="000000"/>
          <w:sz w:val="20"/>
          <w:szCs w:val="20"/>
        </w:rPr>
        <w:lastRenderedPageBreak/>
        <w:t>3</w:t>
      </w:r>
      <w:r>
        <w:rPr>
          <w:color w:val="000000"/>
          <w:sz w:val="20"/>
          <w:szCs w:val="20"/>
          <w:vertAlign w:val="superscript"/>
        </w:rPr>
        <w:t>rd</w:t>
      </w:r>
      <w:r>
        <w:rPr>
          <w:color w:val="000000"/>
          <w:sz w:val="20"/>
          <w:szCs w:val="20"/>
        </w:rPr>
        <w:t xml:space="preserve"> – Austin Nash, Northwestern Area</w:t>
      </w:r>
    </w:p>
    <w:p w14:paraId="2DE2E3EC" w14:textId="77777777" w:rsidR="007817D0" w:rsidRDefault="00000000">
      <w:pPr>
        <w:spacing w:line="256" w:lineRule="auto"/>
        <w:rPr>
          <w:sz w:val="20"/>
          <w:szCs w:val="20"/>
        </w:rPr>
      </w:pPr>
      <w:r>
        <w:rPr>
          <w:b/>
          <w:color w:val="000000"/>
          <w:sz w:val="20"/>
          <w:szCs w:val="20"/>
        </w:rPr>
        <w:t xml:space="preserve">Division 4, </w:t>
      </w:r>
      <w:r>
        <w:rPr>
          <w:sz w:val="20"/>
          <w:szCs w:val="20"/>
        </w:rPr>
        <w:t>sponsored by Butler Machinery and CTE Global, Inc:</w:t>
      </w:r>
    </w:p>
    <w:p w14:paraId="744E9638" w14:textId="77777777" w:rsidR="007817D0" w:rsidRDefault="00000000">
      <w:pPr>
        <w:spacing w:line="240" w:lineRule="auto"/>
        <w:rPr>
          <w:sz w:val="20"/>
          <w:szCs w:val="20"/>
        </w:rPr>
      </w:pPr>
      <w:r>
        <w:rPr>
          <w:b/>
          <w:sz w:val="20"/>
          <w:szCs w:val="20"/>
        </w:rPr>
        <w:t xml:space="preserve">Sponsor:  </w:t>
      </w:r>
      <w:r>
        <w:rPr>
          <w:sz w:val="20"/>
          <w:szCs w:val="20"/>
        </w:rPr>
        <w:t>Courtney Ireland &amp; Alethea Caraway, CTE Global, Inc.</w:t>
      </w:r>
    </w:p>
    <w:p w14:paraId="05E5D91C" w14:textId="77777777" w:rsidR="007817D0" w:rsidRDefault="00000000">
      <w:pPr>
        <w:spacing w:line="256" w:lineRule="auto"/>
        <w:rPr>
          <w:color w:val="000000"/>
          <w:sz w:val="20"/>
          <w:szCs w:val="20"/>
        </w:rPr>
      </w:pPr>
      <w:r>
        <w:rPr>
          <w:color w:val="000000"/>
          <w:sz w:val="20"/>
          <w:szCs w:val="20"/>
        </w:rPr>
        <w:t>1</w:t>
      </w:r>
      <w:r>
        <w:rPr>
          <w:color w:val="000000"/>
          <w:sz w:val="20"/>
          <w:szCs w:val="20"/>
          <w:vertAlign w:val="superscript"/>
        </w:rPr>
        <w:t>st</w:t>
      </w:r>
      <w:r>
        <w:rPr>
          <w:color w:val="000000"/>
          <w:sz w:val="20"/>
          <w:szCs w:val="20"/>
        </w:rPr>
        <w:t xml:space="preserve"> – Gage Egger &amp; Ty Oyen, Tri-Valley</w:t>
      </w:r>
    </w:p>
    <w:p w14:paraId="5DC6B6E6" w14:textId="77777777" w:rsidR="007817D0" w:rsidRDefault="00000000">
      <w:pPr>
        <w:spacing w:line="256" w:lineRule="auto"/>
        <w:rPr>
          <w:color w:val="000000"/>
          <w:sz w:val="20"/>
          <w:szCs w:val="20"/>
        </w:rPr>
      </w:pPr>
      <w:r>
        <w:rPr>
          <w:color w:val="000000"/>
          <w:sz w:val="20"/>
          <w:szCs w:val="20"/>
        </w:rPr>
        <w:t>2</w:t>
      </w:r>
      <w:r>
        <w:rPr>
          <w:color w:val="000000"/>
          <w:sz w:val="20"/>
          <w:szCs w:val="20"/>
          <w:vertAlign w:val="superscript"/>
        </w:rPr>
        <w:t>nd</w:t>
      </w:r>
      <w:r>
        <w:rPr>
          <w:color w:val="000000"/>
          <w:sz w:val="20"/>
          <w:szCs w:val="20"/>
        </w:rPr>
        <w:t xml:space="preserve"> – Gavin Crosby &amp; Chase Jones, Tri-Valley</w:t>
      </w:r>
    </w:p>
    <w:p w14:paraId="2B638A72" w14:textId="77777777" w:rsidR="007817D0" w:rsidRDefault="00000000">
      <w:pPr>
        <w:spacing w:line="256" w:lineRule="auto"/>
        <w:rPr>
          <w:color w:val="000000"/>
          <w:sz w:val="20"/>
          <w:szCs w:val="20"/>
        </w:rPr>
      </w:pPr>
      <w:r>
        <w:rPr>
          <w:color w:val="000000"/>
          <w:sz w:val="20"/>
          <w:szCs w:val="20"/>
        </w:rPr>
        <w:t>3</w:t>
      </w:r>
      <w:r>
        <w:rPr>
          <w:color w:val="000000"/>
          <w:sz w:val="20"/>
          <w:szCs w:val="20"/>
          <w:vertAlign w:val="superscript"/>
        </w:rPr>
        <w:t>rd</w:t>
      </w:r>
      <w:r>
        <w:rPr>
          <w:color w:val="000000"/>
          <w:sz w:val="20"/>
          <w:szCs w:val="20"/>
        </w:rPr>
        <w:t xml:space="preserve"> – Briggs LaBrie &amp; Logan LaBrie, Doland (not pictured)</w:t>
      </w:r>
    </w:p>
    <w:p w14:paraId="24C2F8AE" w14:textId="77777777" w:rsidR="007817D0" w:rsidRDefault="00000000">
      <w:pPr>
        <w:spacing w:line="256" w:lineRule="auto"/>
        <w:rPr>
          <w:b/>
          <w:color w:val="000000"/>
          <w:sz w:val="20"/>
          <w:szCs w:val="20"/>
        </w:rPr>
      </w:pPr>
      <w:r>
        <w:rPr>
          <w:b/>
          <w:color w:val="000000"/>
          <w:sz w:val="20"/>
          <w:szCs w:val="20"/>
        </w:rPr>
        <w:t xml:space="preserve">Division 5, </w:t>
      </w:r>
      <w:r>
        <w:rPr>
          <w:sz w:val="20"/>
          <w:szCs w:val="20"/>
        </w:rPr>
        <w:t>sponsored by Dacotah Bank, Summit Contracting, RDO Equipment, Gullickson Family Livestock:</w:t>
      </w:r>
      <w:r>
        <w:rPr>
          <w:b/>
          <w:color w:val="000000"/>
          <w:sz w:val="20"/>
          <w:szCs w:val="20"/>
        </w:rPr>
        <w:t xml:space="preserve"> </w:t>
      </w:r>
    </w:p>
    <w:p w14:paraId="66CAE6B4" w14:textId="77777777" w:rsidR="007817D0" w:rsidRDefault="00000000">
      <w:pPr>
        <w:spacing w:line="240" w:lineRule="auto"/>
        <w:rPr>
          <w:b/>
          <w:sz w:val="20"/>
          <w:szCs w:val="20"/>
        </w:rPr>
      </w:pPr>
      <w:r>
        <w:rPr>
          <w:b/>
          <w:sz w:val="20"/>
          <w:szCs w:val="20"/>
        </w:rPr>
        <w:t xml:space="preserve">Sponsor:  </w:t>
      </w:r>
      <w:r>
        <w:rPr>
          <w:sz w:val="20"/>
          <w:szCs w:val="20"/>
        </w:rPr>
        <w:t xml:space="preserve">Haley </w:t>
      </w:r>
      <w:proofErr w:type="spellStart"/>
      <w:r>
        <w:rPr>
          <w:sz w:val="20"/>
          <w:szCs w:val="20"/>
        </w:rPr>
        <w:t>Borszich</w:t>
      </w:r>
      <w:proofErr w:type="spellEnd"/>
      <w:r>
        <w:rPr>
          <w:sz w:val="20"/>
          <w:szCs w:val="20"/>
        </w:rPr>
        <w:t>, Dacotah Bank; Jason Peterson &amp; Matt Milosevich, RDO Equipment</w:t>
      </w:r>
    </w:p>
    <w:p w14:paraId="110169C6" w14:textId="77777777" w:rsidR="007817D0" w:rsidRDefault="00000000">
      <w:pPr>
        <w:spacing w:line="256" w:lineRule="auto"/>
        <w:rPr>
          <w:color w:val="000000"/>
          <w:sz w:val="20"/>
          <w:szCs w:val="20"/>
        </w:rPr>
      </w:pPr>
      <w:r>
        <w:rPr>
          <w:sz w:val="20"/>
          <w:szCs w:val="20"/>
        </w:rPr>
        <w:t>1</w:t>
      </w:r>
      <w:r>
        <w:rPr>
          <w:sz w:val="20"/>
          <w:szCs w:val="20"/>
          <w:vertAlign w:val="superscript"/>
        </w:rPr>
        <w:t>st</w:t>
      </w:r>
      <w:r>
        <w:rPr>
          <w:sz w:val="20"/>
          <w:szCs w:val="20"/>
        </w:rPr>
        <w:t xml:space="preserve">- </w:t>
      </w:r>
      <w:r>
        <w:rPr>
          <w:color w:val="000000"/>
          <w:sz w:val="20"/>
          <w:szCs w:val="20"/>
        </w:rPr>
        <w:t xml:space="preserve">Reece Gerlach, West Central </w:t>
      </w:r>
    </w:p>
    <w:p w14:paraId="7E43975C" w14:textId="77777777" w:rsidR="007817D0" w:rsidRDefault="00000000">
      <w:pPr>
        <w:spacing w:line="256" w:lineRule="auto"/>
        <w:rPr>
          <w:color w:val="000000"/>
          <w:sz w:val="20"/>
          <w:szCs w:val="20"/>
        </w:rPr>
      </w:pPr>
      <w:r>
        <w:rPr>
          <w:color w:val="000000"/>
          <w:sz w:val="20"/>
          <w:szCs w:val="20"/>
        </w:rPr>
        <w:t>2</w:t>
      </w:r>
      <w:r>
        <w:rPr>
          <w:color w:val="000000"/>
          <w:sz w:val="20"/>
          <w:szCs w:val="20"/>
          <w:vertAlign w:val="superscript"/>
        </w:rPr>
        <w:t>nd</w:t>
      </w:r>
      <w:r>
        <w:rPr>
          <w:color w:val="000000"/>
          <w:sz w:val="20"/>
          <w:szCs w:val="20"/>
        </w:rPr>
        <w:t xml:space="preserve"> – James </w:t>
      </w:r>
      <w:proofErr w:type="spellStart"/>
      <w:r>
        <w:rPr>
          <w:color w:val="000000"/>
          <w:sz w:val="20"/>
          <w:szCs w:val="20"/>
        </w:rPr>
        <w:t>Bame</w:t>
      </w:r>
      <w:proofErr w:type="spellEnd"/>
      <w:r>
        <w:rPr>
          <w:color w:val="000000"/>
          <w:sz w:val="20"/>
          <w:szCs w:val="20"/>
        </w:rPr>
        <w:t>, Madison Central</w:t>
      </w:r>
    </w:p>
    <w:p w14:paraId="02129ABD" w14:textId="77777777" w:rsidR="007817D0" w:rsidRDefault="00000000">
      <w:pPr>
        <w:spacing w:line="256" w:lineRule="auto"/>
        <w:rPr>
          <w:sz w:val="20"/>
          <w:szCs w:val="20"/>
        </w:rPr>
      </w:pPr>
      <w:r>
        <w:rPr>
          <w:b/>
          <w:color w:val="000000"/>
          <w:sz w:val="20"/>
          <w:szCs w:val="20"/>
        </w:rPr>
        <w:t xml:space="preserve">Division 6, </w:t>
      </w:r>
      <w:r>
        <w:rPr>
          <w:sz w:val="20"/>
          <w:szCs w:val="20"/>
        </w:rPr>
        <w:t>sponsored by Dacotah Bank, Summit Contracting, RDO Equipment, Gullickson Family Livestock:</w:t>
      </w:r>
    </w:p>
    <w:p w14:paraId="1EC6F0F2" w14:textId="77777777" w:rsidR="007817D0" w:rsidRDefault="00000000">
      <w:pPr>
        <w:spacing w:line="240" w:lineRule="auto"/>
        <w:rPr>
          <w:sz w:val="20"/>
          <w:szCs w:val="20"/>
        </w:rPr>
      </w:pPr>
      <w:r>
        <w:rPr>
          <w:b/>
          <w:sz w:val="20"/>
          <w:szCs w:val="20"/>
        </w:rPr>
        <w:t xml:space="preserve">Sponsor:  </w:t>
      </w:r>
      <w:r>
        <w:rPr>
          <w:sz w:val="20"/>
          <w:szCs w:val="20"/>
        </w:rPr>
        <w:t xml:space="preserve">Haley </w:t>
      </w:r>
      <w:proofErr w:type="spellStart"/>
      <w:r>
        <w:rPr>
          <w:sz w:val="20"/>
          <w:szCs w:val="20"/>
        </w:rPr>
        <w:t>Borszich</w:t>
      </w:r>
      <w:proofErr w:type="spellEnd"/>
      <w:r>
        <w:rPr>
          <w:sz w:val="20"/>
          <w:szCs w:val="20"/>
        </w:rPr>
        <w:t>, Dacotah Bank; Jason Peterson &amp; Matt Milosevich, RDO Equipment; Mike Berg &amp; Nate Moe, Summit Contracting</w:t>
      </w:r>
    </w:p>
    <w:p w14:paraId="511634CE" w14:textId="77777777" w:rsidR="007817D0" w:rsidRDefault="00000000">
      <w:pPr>
        <w:spacing w:line="256" w:lineRule="auto"/>
        <w:rPr>
          <w:color w:val="000000"/>
          <w:sz w:val="20"/>
          <w:szCs w:val="20"/>
        </w:rPr>
      </w:pPr>
      <w:r>
        <w:rPr>
          <w:color w:val="000000"/>
          <w:sz w:val="20"/>
          <w:szCs w:val="20"/>
        </w:rPr>
        <w:t>1</w:t>
      </w:r>
      <w:r>
        <w:rPr>
          <w:color w:val="000000"/>
          <w:sz w:val="20"/>
          <w:szCs w:val="20"/>
          <w:vertAlign w:val="superscript"/>
        </w:rPr>
        <w:t>st</w:t>
      </w:r>
      <w:r>
        <w:rPr>
          <w:color w:val="000000"/>
          <w:sz w:val="20"/>
          <w:szCs w:val="20"/>
        </w:rPr>
        <w:t xml:space="preserve"> – Lexi Nichols &amp; Sydney Neel, West Central </w:t>
      </w:r>
    </w:p>
    <w:p w14:paraId="5BF498DA" w14:textId="77777777" w:rsidR="007817D0" w:rsidRDefault="00000000">
      <w:pPr>
        <w:spacing w:line="256" w:lineRule="auto"/>
        <w:rPr>
          <w:color w:val="000000"/>
          <w:sz w:val="20"/>
          <w:szCs w:val="20"/>
        </w:rPr>
      </w:pPr>
      <w:r>
        <w:rPr>
          <w:color w:val="000000"/>
          <w:sz w:val="20"/>
          <w:szCs w:val="20"/>
        </w:rPr>
        <w:t>2</w:t>
      </w:r>
      <w:r>
        <w:rPr>
          <w:color w:val="000000"/>
          <w:sz w:val="20"/>
          <w:szCs w:val="20"/>
          <w:vertAlign w:val="superscript"/>
        </w:rPr>
        <w:t>nd</w:t>
      </w:r>
      <w:r>
        <w:rPr>
          <w:color w:val="000000"/>
          <w:sz w:val="20"/>
          <w:szCs w:val="20"/>
        </w:rPr>
        <w:t xml:space="preserve"> – Brea Janes &amp; McKenzie Dow, Tri-Valley </w:t>
      </w:r>
    </w:p>
    <w:p w14:paraId="5198D11D" w14:textId="77777777" w:rsidR="007817D0" w:rsidRDefault="00000000">
      <w:pPr>
        <w:spacing w:line="256" w:lineRule="auto"/>
        <w:rPr>
          <w:color w:val="000000"/>
          <w:sz w:val="20"/>
          <w:szCs w:val="20"/>
        </w:rPr>
      </w:pPr>
      <w:r>
        <w:rPr>
          <w:color w:val="000000"/>
          <w:sz w:val="20"/>
          <w:szCs w:val="20"/>
        </w:rPr>
        <w:t>3</w:t>
      </w:r>
      <w:r>
        <w:rPr>
          <w:color w:val="000000"/>
          <w:sz w:val="20"/>
          <w:szCs w:val="20"/>
          <w:vertAlign w:val="superscript"/>
        </w:rPr>
        <w:t xml:space="preserve">rd </w:t>
      </w:r>
      <w:r>
        <w:rPr>
          <w:color w:val="000000"/>
          <w:sz w:val="20"/>
          <w:szCs w:val="20"/>
        </w:rPr>
        <w:t xml:space="preserve">– Sam Carlson &amp; Alexis Weinacht, Tri-Valley </w:t>
      </w:r>
    </w:p>
    <w:p w14:paraId="6E9B3148" w14:textId="77777777" w:rsidR="007817D0" w:rsidRDefault="007817D0">
      <w:pPr>
        <w:spacing w:line="256" w:lineRule="auto"/>
        <w:rPr>
          <w:sz w:val="20"/>
          <w:szCs w:val="20"/>
        </w:rPr>
      </w:pPr>
    </w:p>
    <w:p w14:paraId="52BE78A3" w14:textId="77777777" w:rsidR="007817D0" w:rsidRDefault="00000000">
      <w:pPr>
        <w:spacing w:line="256" w:lineRule="auto"/>
        <w:rPr>
          <w:b/>
          <w:color w:val="0070C0"/>
          <w:sz w:val="20"/>
          <w:szCs w:val="20"/>
        </w:rPr>
      </w:pPr>
      <w:r>
        <w:rPr>
          <w:b/>
          <w:color w:val="0070C0"/>
          <w:sz w:val="20"/>
          <w:szCs w:val="20"/>
        </w:rPr>
        <w:t xml:space="preserve">Social Science </w:t>
      </w:r>
    </w:p>
    <w:p w14:paraId="7026EB31" w14:textId="77777777" w:rsidR="007817D0" w:rsidRDefault="00000000">
      <w:pPr>
        <w:spacing w:line="256" w:lineRule="auto"/>
        <w:rPr>
          <w:sz w:val="20"/>
          <w:szCs w:val="20"/>
        </w:rPr>
      </w:pPr>
      <w:r>
        <w:rPr>
          <w:sz w:val="20"/>
          <w:szCs w:val="20"/>
        </w:rPr>
        <w:t xml:space="preserve">The study of human behavior and the interaction of individuals in and to society, including agricultural education, agribusiness economics, agricultural communications, agricultural leadership and other social science applications in agriculture, food, and natural resources. </w:t>
      </w:r>
    </w:p>
    <w:p w14:paraId="201998CF" w14:textId="77777777" w:rsidR="007817D0" w:rsidRDefault="00000000">
      <w:pPr>
        <w:spacing w:line="256" w:lineRule="auto"/>
        <w:rPr>
          <w:b/>
          <w:sz w:val="20"/>
          <w:szCs w:val="20"/>
        </w:rPr>
      </w:pPr>
      <w:r>
        <w:rPr>
          <w:b/>
          <w:sz w:val="20"/>
          <w:szCs w:val="20"/>
        </w:rPr>
        <w:t xml:space="preserve">Division 1, </w:t>
      </w:r>
      <w:r>
        <w:rPr>
          <w:sz w:val="20"/>
          <w:szCs w:val="20"/>
        </w:rPr>
        <w:t xml:space="preserve">sponsored by Chad </w:t>
      </w:r>
      <w:proofErr w:type="spellStart"/>
      <w:r>
        <w:rPr>
          <w:sz w:val="20"/>
          <w:szCs w:val="20"/>
        </w:rPr>
        <w:t>Wosje</w:t>
      </w:r>
      <w:proofErr w:type="spellEnd"/>
      <w:r>
        <w:rPr>
          <w:sz w:val="20"/>
          <w:szCs w:val="20"/>
        </w:rPr>
        <w:t xml:space="preserve"> (in photo):</w:t>
      </w:r>
    </w:p>
    <w:p w14:paraId="11080728" w14:textId="77777777" w:rsidR="007817D0" w:rsidRDefault="00000000">
      <w:pPr>
        <w:spacing w:line="256" w:lineRule="auto"/>
        <w:rPr>
          <w:color w:val="000000"/>
          <w:sz w:val="20"/>
          <w:szCs w:val="20"/>
        </w:rPr>
      </w:pPr>
      <w:r>
        <w:rPr>
          <w:sz w:val="20"/>
          <w:szCs w:val="20"/>
        </w:rPr>
        <w:t>1</w:t>
      </w:r>
      <w:r>
        <w:rPr>
          <w:sz w:val="20"/>
          <w:szCs w:val="20"/>
          <w:vertAlign w:val="superscript"/>
        </w:rPr>
        <w:t>st</w:t>
      </w:r>
      <w:r>
        <w:rPr>
          <w:sz w:val="20"/>
          <w:szCs w:val="20"/>
        </w:rPr>
        <w:t xml:space="preserve"> – </w:t>
      </w:r>
      <w:r>
        <w:rPr>
          <w:color w:val="000000"/>
          <w:sz w:val="20"/>
          <w:szCs w:val="20"/>
        </w:rPr>
        <w:t xml:space="preserve">Hadley </w:t>
      </w:r>
      <w:proofErr w:type="spellStart"/>
      <w:r>
        <w:rPr>
          <w:color w:val="000000"/>
          <w:sz w:val="20"/>
          <w:szCs w:val="20"/>
        </w:rPr>
        <w:t>Flogstad</w:t>
      </w:r>
      <w:proofErr w:type="spellEnd"/>
      <w:r>
        <w:rPr>
          <w:color w:val="000000"/>
          <w:sz w:val="20"/>
          <w:szCs w:val="20"/>
        </w:rPr>
        <w:t>, McCook Central</w:t>
      </w:r>
    </w:p>
    <w:p w14:paraId="7C0747B8" w14:textId="77777777" w:rsidR="007817D0" w:rsidRDefault="00000000">
      <w:pPr>
        <w:spacing w:line="256" w:lineRule="auto"/>
        <w:rPr>
          <w:color w:val="000000"/>
          <w:sz w:val="20"/>
          <w:szCs w:val="20"/>
        </w:rPr>
      </w:pPr>
      <w:r>
        <w:rPr>
          <w:color w:val="000000"/>
          <w:sz w:val="20"/>
          <w:szCs w:val="20"/>
        </w:rPr>
        <w:t>2</w:t>
      </w:r>
      <w:r>
        <w:rPr>
          <w:color w:val="000000"/>
          <w:sz w:val="20"/>
          <w:szCs w:val="20"/>
          <w:vertAlign w:val="superscript"/>
        </w:rPr>
        <w:t>nd</w:t>
      </w:r>
      <w:r>
        <w:rPr>
          <w:color w:val="000000"/>
          <w:sz w:val="20"/>
          <w:szCs w:val="20"/>
        </w:rPr>
        <w:t xml:space="preserve"> – </w:t>
      </w:r>
      <w:proofErr w:type="gramStart"/>
      <w:r>
        <w:rPr>
          <w:color w:val="000000"/>
          <w:sz w:val="20"/>
          <w:szCs w:val="20"/>
        </w:rPr>
        <w:t xml:space="preserve">Hailey  </w:t>
      </w:r>
      <w:proofErr w:type="spellStart"/>
      <w:r>
        <w:rPr>
          <w:color w:val="000000"/>
          <w:sz w:val="20"/>
          <w:szCs w:val="20"/>
        </w:rPr>
        <w:t>Heumiller</w:t>
      </w:r>
      <w:proofErr w:type="spellEnd"/>
      <w:proofErr w:type="gramEnd"/>
      <w:r>
        <w:rPr>
          <w:color w:val="000000"/>
          <w:sz w:val="20"/>
          <w:szCs w:val="20"/>
        </w:rPr>
        <w:t xml:space="preserve">, McCook Central </w:t>
      </w:r>
    </w:p>
    <w:p w14:paraId="3E5754E8" w14:textId="77777777" w:rsidR="007817D0" w:rsidRDefault="00000000">
      <w:pPr>
        <w:spacing w:line="256" w:lineRule="auto"/>
        <w:rPr>
          <w:color w:val="000000"/>
          <w:sz w:val="20"/>
          <w:szCs w:val="20"/>
        </w:rPr>
      </w:pPr>
      <w:r>
        <w:rPr>
          <w:color w:val="000000"/>
          <w:sz w:val="20"/>
          <w:szCs w:val="20"/>
        </w:rPr>
        <w:t>3</w:t>
      </w:r>
      <w:r>
        <w:rPr>
          <w:color w:val="000000"/>
          <w:sz w:val="20"/>
          <w:szCs w:val="20"/>
          <w:vertAlign w:val="superscript"/>
        </w:rPr>
        <w:t>rd</w:t>
      </w:r>
      <w:r>
        <w:rPr>
          <w:color w:val="000000"/>
          <w:sz w:val="20"/>
          <w:szCs w:val="20"/>
        </w:rPr>
        <w:t xml:space="preserve"> – Benjamin Bergeson, </w:t>
      </w:r>
      <w:proofErr w:type="spellStart"/>
      <w:r>
        <w:rPr>
          <w:color w:val="000000"/>
          <w:sz w:val="20"/>
          <w:szCs w:val="20"/>
        </w:rPr>
        <w:t>MCCook</w:t>
      </w:r>
      <w:proofErr w:type="spellEnd"/>
      <w:r>
        <w:rPr>
          <w:color w:val="000000"/>
          <w:sz w:val="20"/>
          <w:szCs w:val="20"/>
        </w:rPr>
        <w:t xml:space="preserve"> Central </w:t>
      </w:r>
    </w:p>
    <w:p w14:paraId="376113E2" w14:textId="77777777" w:rsidR="007817D0" w:rsidRDefault="00000000">
      <w:pPr>
        <w:spacing w:line="256" w:lineRule="auto"/>
        <w:rPr>
          <w:b/>
          <w:color w:val="000000"/>
          <w:sz w:val="20"/>
          <w:szCs w:val="20"/>
        </w:rPr>
      </w:pPr>
      <w:r>
        <w:rPr>
          <w:b/>
          <w:color w:val="000000"/>
          <w:sz w:val="20"/>
          <w:szCs w:val="20"/>
        </w:rPr>
        <w:t xml:space="preserve">Division 2, </w:t>
      </w:r>
      <w:r>
        <w:rPr>
          <w:sz w:val="20"/>
          <w:szCs w:val="20"/>
        </w:rPr>
        <w:t xml:space="preserve">sponsored by Chad </w:t>
      </w:r>
      <w:proofErr w:type="spellStart"/>
      <w:r>
        <w:rPr>
          <w:sz w:val="20"/>
          <w:szCs w:val="20"/>
        </w:rPr>
        <w:t>Wosje</w:t>
      </w:r>
      <w:proofErr w:type="spellEnd"/>
      <w:r>
        <w:rPr>
          <w:sz w:val="20"/>
          <w:szCs w:val="20"/>
        </w:rPr>
        <w:t xml:space="preserve"> (in photo):</w:t>
      </w:r>
    </w:p>
    <w:p w14:paraId="2244A982" w14:textId="77777777" w:rsidR="007817D0" w:rsidRDefault="00000000">
      <w:pPr>
        <w:spacing w:line="256" w:lineRule="auto"/>
        <w:rPr>
          <w:color w:val="000000"/>
          <w:sz w:val="20"/>
          <w:szCs w:val="20"/>
        </w:rPr>
      </w:pPr>
      <w:r>
        <w:rPr>
          <w:color w:val="000000"/>
          <w:sz w:val="20"/>
          <w:szCs w:val="20"/>
        </w:rPr>
        <w:t>1</w:t>
      </w:r>
      <w:r>
        <w:rPr>
          <w:color w:val="000000"/>
          <w:sz w:val="20"/>
          <w:szCs w:val="20"/>
          <w:vertAlign w:val="superscript"/>
        </w:rPr>
        <w:t>st</w:t>
      </w:r>
      <w:r>
        <w:rPr>
          <w:color w:val="000000"/>
          <w:sz w:val="20"/>
          <w:szCs w:val="20"/>
        </w:rPr>
        <w:t xml:space="preserve"> – Jaxon Scheff &amp; Mason Casilli, Montrose </w:t>
      </w:r>
    </w:p>
    <w:p w14:paraId="3F27A2FD" w14:textId="77777777" w:rsidR="007817D0" w:rsidRDefault="00000000">
      <w:pPr>
        <w:spacing w:line="256" w:lineRule="auto"/>
        <w:rPr>
          <w:color w:val="000000"/>
          <w:sz w:val="20"/>
          <w:szCs w:val="20"/>
        </w:rPr>
      </w:pPr>
      <w:r>
        <w:rPr>
          <w:color w:val="000000"/>
          <w:sz w:val="20"/>
          <w:szCs w:val="20"/>
        </w:rPr>
        <w:t>2</w:t>
      </w:r>
      <w:r>
        <w:rPr>
          <w:color w:val="000000"/>
          <w:sz w:val="20"/>
          <w:szCs w:val="20"/>
          <w:vertAlign w:val="superscript"/>
        </w:rPr>
        <w:t>nd</w:t>
      </w:r>
      <w:r>
        <w:rPr>
          <w:color w:val="000000"/>
          <w:sz w:val="20"/>
          <w:szCs w:val="20"/>
        </w:rPr>
        <w:t xml:space="preserve"> – Andrew Sabers &amp; Liam Rayman, McCook Central </w:t>
      </w:r>
    </w:p>
    <w:p w14:paraId="6EA497AD" w14:textId="77777777" w:rsidR="007817D0" w:rsidRDefault="00000000">
      <w:pPr>
        <w:spacing w:line="240" w:lineRule="auto"/>
        <w:rPr>
          <w:b/>
          <w:color w:val="000000"/>
          <w:sz w:val="20"/>
          <w:szCs w:val="20"/>
        </w:rPr>
      </w:pPr>
      <w:r>
        <w:rPr>
          <w:b/>
          <w:color w:val="000000"/>
          <w:sz w:val="20"/>
          <w:szCs w:val="20"/>
        </w:rPr>
        <w:t xml:space="preserve">Division 3, </w:t>
      </w:r>
      <w:r>
        <w:rPr>
          <w:sz w:val="20"/>
          <w:szCs w:val="20"/>
        </w:rPr>
        <w:t>sponsored by Prairie Grain Partners, LLC., Sd Biotech Association:</w:t>
      </w:r>
    </w:p>
    <w:p w14:paraId="3B5BCAE6" w14:textId="77777777" w:rsidR="007817D0" w:rsidRDefault="00000000">
      <w:pPr>
        <w:spacing w:line="256" w:lineRule="auto"/>
        <w:rPr>
          <w:color w:val="000000"/>
          <w:sz w:val="20"/>
          <w:szCs w:val="20"/>
        </w:rPr>
      </w:pPr>
      <w:r>
        <w:rPr>
          <w:color w:val="000000"/>
          <w:sz w:val="20"/>
          <w:szCs w:val="20"/>
        </w:rPr>
        <w:t>1</w:t>
      </w:r>
      <w:r>
        <w:rPr>
          <w:color w:val="000000"/>
          <w:sz w:val="20"/>
          <w:szCs w:val="20"/>
          <w:vertAlign w:val="superscript"/>
        </w:rPr>
        <w:t>st</w:t>
      </w:r>
      <w:r>
        <w:rPr>
          <w:color w:val="000000"/>
          <w:sz w:val="20"/>
          <w:szCs w:val="20"/>
        </w:rPr>
        <w:t xml:space="preserve"> – Bobbi Eide, Gettysburg</w:t>
      </w:r>
    </w:p>
    <w:p w14:paraId="4B83A78E" w14:textId="77777777" w:rsidR="007817D0" w:rsidRDefault="00000000">
      <w:pPr>
        <w:spacing w:line="256" w:lineRule="auto"/>
        <w:rPr>
          <w:color w:val="000000"/>
          <w:sz w:val="20"/>
          <w:szCs w:val="20"/>
        </w:rPr>
      </w:pPr>
      <w:r>
        <w:rPr>
          <w:color w:val="000000"/>
          <w:sz w:val="20"/>
          <w:szCs w:val="20"/>
        </w:rPr>
        <w:t>2</w:t>
      </w:r>
      <w:r>
        <w:rPr>
          <w:color w:val="000000"/>
          <w:sz w:val="20"/>
          <w:szCs w:val="20"/>
          <w:vertAlign w:val="superscript"/>
        </w:rPr>
        <w:t>nd</w:t>
      </w:r>
      <w:r>
        <w:rPr>
          <w:color w:val="000000"/>
          <w:sz w:val="20"/>
          <w:szCs w:val="20"/>
        </w:rPr>
        <w:t xml:space="preserve"> – Atlee Olson, Belle Fourche</w:t>
      </w:r>
    </w:p>
    <w:p w14:paraId="14BFCFCD" w14:textId="77777777" w:rsidR="007817D0" w:rsidRDefault="00000000">
      <w:pPr>
        <w:spacing w:line="256" w:lineRule="auto"/>
        <w:rPr>
          <w:color w:val="000000"/>
          <w:sz w:val="20"/>
          <w:szCs w:val="20"/>
        </w:rPr>
      </w:pPr>
      <w:r>
        <w:rPr>
          <w:color w:val="000000"/>
          <w:sz w:val="20"/>
          <w:szCs w:val="20"/>
        </w:rPr>
        <w:t>3</w:t>
      </w:r>
      <w:r>
        <w:rPr>
          <w:color w:val="000000"/>
          <w:sz w:val="20"/>
          <w:szCs w:val="20"/>
          <w:vertAlign w:val="superscript"/>
        </w:rPr>
        <w:t>rd</w:t>
      </w:r>
      <w:r>
        <w:rPr>
          <w:color w:val="000000"/>
          <w:sz w:val="20"/>
          <w:szCs w:val="20"/>
        </w:rPr>
        <w:t xml:space="preserve"> – Elle Goehring, Parkston</w:t>
      </w:r>
    </w:p>
    <w:p w14:paraId="1D939D74" w14:textId="77777777" w:rsidR="007817D0" w:rsidRDefault="00000000">
      <w:pPr>
        <w:spacing w:line="240" w:lineRule="auto"/>
        <w:rPr>
          <w:b/>
          <w:color w:val="000000"/>
          <w:sz w:val="20"/>
          <w:szCs w:val="20"/>
        </w:rPr>
      </w:pPr>
      <w:r>
        <w:rPr>
          <w:b/>
          <w:color w:val="000000"/>
          <w:sz w:val="20"/>
          <w:szCs w:val="20"/>
        </w:rPr>
        <w:t xml:space="preserve">Division 4, </w:t>
      </w:r>
      <w:r>
        <w:rPr>
          <w:sz w:val="20"/>
          <w:szCs w:val="20"/>
        </w:rPr>
        <w:t>sponsored by Prairie Grain Partners, LLC., Sd Biotech Association:</w:t>
      </w:r>
    </w:p>
    <w:p w14:paraId="430C2489" w14:textId="77777777" w:rsidR="007817D0" w:rsidRDefault="00000000">
      <w:pPr>
        <w:spacing w:line="256" w:lineRule="auto"/>
        <w:rPr>
          <w:color w:val="000000"/>
          <w:sz w:val="20"/>
          <w:szCs w:val="20"/>
        </w:rPr>
      </w:pPr>
      <w:r>
        <w:rPr>
          <w:color w:val="000000"/>
          <w:sz w:val="20"/>
          <w:szCs w:val="20"/>
        </w:rPr>
        <w:t>1</w:t>
      </w:r>
      <w:r>
        <w:rPr>
          <w:color w:val="000000"/>
          <w:sz w:val="20"/>
          <w:szCs w:val="20"/>
          <w:vertAlign w:val="superscript"/>
        </w:rPr>
        <w:t>st</w:t>
      </w:r>
      <w:r>
        <w:rPr>
          <w:color w:val="000000"/>
          <w:sz w:val="20"/>
          <w:szCs w:val="20"/>
        </w:rPr>
        <w:t xml:space="preserve"> – Nora Gordon &amp; Paislee Lindstrom. Montrose</w:t>
      </w:r>
    </w:p>
    <w:p w14:paraId="43E27ADB" w14:textId="77777777" w:rsidR="007817D0" w:rsidRDefault="00000000">
      <w:pPr>
        <w:spacing w:line="256" w:lineRule="auto"/>
        <w:rPr>
          <w:color w:val="000000"/>
          <w:sz w:val="20"/>
          <w:szCs w:val="20"/>
        </w:rPr>
      </w:pPr>
      <w:r>
        <w:rPr>
          <w:color w:val="000000"/>
          <w:sz w:val="20"/>
          <w:szCs w:val="20"/>
        </w:rPr>
        <w:t>2</w:t>
      </w:r>
      <w:r>
        <w:rPr>
          <w:color w:val="000000"/>
          <w:sz w:val="20"/>
          <w:szCs w:val="20"/>
          <w:vertAlign w:val="superscript"/>
        </w:rPr>
        <w:t xml:space="preserve">nd </w:t>
      </w:r>
      <w:r>
        <w:rPr>
          <w:color w:val="000000"/>
          <w:sz w:val="20"/>
          <w:szCs w:val="20"/>
        </w:rPr>
        <w:t>– Holly Berg &amp; Ashtyn Nilson, West Central</w:t>
      </w:r>
    </w:p>
    <w:p w14:paraId="628FEA4A" w14:textId="77777777" w:rsidR="007817D0" w:rsidRDefault="00000000">
      <w:pPr>
        <w:spacing w:line="256" w:lineRule="auto"/>
        <w:rPr>
          <w:color w:val="000000"/>
          <w:sz w:val="20"/>
          <w:szCs w:val="20"/>
        </w:rPr>
      </w:pPr>
      <w:r>
        <w:rPr>
          <w:color w:val="000000"/>
          <w:sz w:val="20"/>
          <w:szCs w:val="20"/>
        </w:rPr>
        <w:t>3</w:t>
      </w:r>
      <w:r>
        <w:rPr>
          <w:color w:val="000000"/>
          <w:sz w:val="20"/>
          <w:szCs w:val="20"/>
          <w:vertAlign w:val="superscript"/>
        </w:rPr>
        <w:t>rd</w:t>
      </w:r>
      <w:r>
        <w:rPr>
          <w:color w:val="000000"/>
          <w:sz w:val="20"/>
          <w:szCs w:val="20"/>
        </w:rPr>
        <w:t xml:space="preserve"> – Karlee Klinkhammer &amp; Avery Alley. McCook Central </w:t>
      </w:r>
    </w:p>
    <w:p w14:paraId="461C04B4" w14:textId="77777777" w:rsidR="007817D0" w:rsidRDefault="00000000">
      <w:pPr>
        <w:spacing w:line="240" w:lineRule="auto"/>
        <w:rPr>
          <w:sz w:val="20"/>
          <w:szCs w:val="20"/>
        </w:rPr>
      </w:pPr>
      <w:r>
        <w:rPr>
          <w:b/>
          <w:color w:val="000000"/>
          <w:sz w:val="20"/>
          <w:szCs w:val="20"/>
        </w:rPr>
        <w:t xml:space="preserve">Division 5, </w:t>
      </w:r>
      <w:r>
        <w:rPr>
          <w:sz w:val="20"/>
          <w:szCs w:val="20"/>
        </w:rPr>
        <w:t xml:space="preserve">sponsored by Farmers Mutual of Nebraska, Pioneer-Corteva and </w:t>
      </w:r>
      <w:proofErr w:type="spellStart"/>
      <w:r>
        <w:rPr>
          <w:sz w:val="20"/>
          <w:szCs w:val="20"/>
        </w:rPr>
        <w:t>BankWest</w:t>
      </w:r>
      <w:proofErr w:type="spellEnd"/>
      <w:r>
        <w:rPr>
          <w:sz w:val="20"/>
          <w:szCs w:val="20"/>
        </w:rPr>
        <w:t>:</w:t>
      </w:r>
    </w:p>
    <w:p w14:paraId="3BED55D7" w14:textId="77777777" w:rsidR="007817D0" w:rsidRDefault="00000000">
      <w:pPr>
        <w:spacing w:line="256" w:lineRule="auto"/>
        <w:rPr>
          <w:color w:val="000000"/>
          <w:sz w:val="20"/>
          <w:szCs w:val="20"/>
        </w:rPr>
      </w:pPr>
      <w:r>
        <w:rPr>
          <w:color w:val="000000"/>
          <w:sz w:val="20"/>
          <w:szCs w:val="20"/>
        </w:rPr>
        <w:t>1</w:t>
      </w:r>
      <w:r>
        <w:rPr>
          <w:color w:val="000000"/>
          <w:sz w:val="20"/>
          <w:szCs w:val="20"/>
          <w:vertAlign w:val="superscript"/>
        </w:rPr>
        <w:t>st</w:t>
      </w:r>
      <w:r>
        <w:rPr>
          <w:color w:val="000000"/>
          <w:sz w:val="20"/>
          <w:szCs w:val="20"/>
        </w:rPr>
        <w:t xml:space="preserve"> – Lane Duetsch, McCook Central </w:t>
      </w:r>
    </w:p>
    <w:p w14:paraId="1B02FAE4" w14:textId="77777777" w:rsidR="007817D0" w:rsidRDefault="00000000">
      <w:pPr>
        <w:spacing w:line="256" w:lineRule="auto"/>
        <w:rPr>
          <w:color w:val="000000"/>
          <w:sz w:val="20"/>
          <w:szCs w:val="20"/>
        </w:rPr>
      </w:pPr>
      <w:r>
        <w:rPr>
          <w:color w:val="000000"/>
          <w:sz w:val="20"/>
          <w:szCs w:val="20"/>
        </w:rPr>
        <w:t>2</w:t>
      </w:r>
      <w:r>
        <w:rPr>
          <w:color w:val="000000"/>
          <w:sz w:val="20"/>
          <w:szCs w:val="20"/>
          <w:vertAlign w:val="superscript"/>
        </w:rPr>
        <w:t>nd</w:t>
      </w:r>
      <w:r>
        <w:rPr>
          <w:color w:val="000000"/>
          <w:sz w:val="20"/>
          <w:szCs w:val="20"/>
        </w:rPr>
        <w:t xml:space="preserve"> – Reganne Miles, Doland </w:t>
      </w:r>
    </w:p>
    <w:p w14:paraId="5C5FB1E0" w14:textId="77777777" w:rsidR="007817D0" w:rsidRDefault="00000000">
      <w:pPr>
        <w:spacing w:line="256" w:lineRule="auto"/>
        <w:rPr>
          <w:color w:val="000000"/>
          <w:sz w:val="20"/>
          <w:szCs w:val="20"/>
        </w:rPr>
      </w:pPr>
      <w:r>
        <w:rPr>
          <w:color w:val="000000"/>
          <w:sz w:val="20"/>
          <w:szCs w:val="20"/>
        </w:rPr>
        <w:t>3</w:t>
      </w:r>
      <w:r>
        <w:rPr>
          <w:color w:val="000000"/>
          <w:sz w:val="20"/>
          <w:szCs w:val="20"/>
          <w:vertAlign w:val="superscript"/>
        </w:rPr>
        <w:t>rd</w:t>
      </w:r>
      <w:r>
        <w:rPr>
          <w:color w:val="000000"/>
          <w:sz w:val="20"/>
          <w:szCs w:val="20"/>
        </w:rPr>
        <w:t xml:space="preserve"> – Renee </w:t>
      </w:r>
      <w:proofErr w:type="spellStart"/>
      <w:r>
        <w:rPr>
          <w:color w:val="000000"/>
          <w:sz w:val="20"/>
          <w:szCs w:val="20"/>
        </w:rPr>
        <w:t>Uberty</w:t>
      </w:r>
      <w:proofErr w:type="spellEnd"/>
      <w:r>
        <w:rPr>
          <w:color w:val="000000"/>
          <w:sz w:val="20"/>
          <w:szCs w:val="20"/>
        </w:rPr>
        <w:t>, McCook Central</w:t>
      </w:r>
    </w:p>
    <w:p w14:paraId="5E37CF4A" w14:textId="77777777" w:rsidR="007817D0" w:rsidRDefault="00000000">
      <w:pPr>
        <w:spacing w:line="256" w:lineRule="auto"/>
        <w:rPr>
          <w:b/>
          <w:color w:val="000000"/>
          <w:sz w:val="20"/>
          <w:szCs w:val="20"/>
        </w:rPr>
      </w:pPr>
      <w:r>
        <w:rPr>
          <w:b/>
          <w:color w:val="000000"/>
          <w:sz w:val="20"/>
          <w:szCs w:val="20"/>
        </w:rPr>
        <w:t xml:space="preserve">Division 6, </w:t>
      </w:r>
      <w:r>
        <w:rPr>
          <w:sz w:val="20"/>
          <w:szCs w:val="20"/>
        </w:rPr>
        <w:t xml:space="preserve">sponsored by Farmers Mutual of Nebraska, Pioneer-Corteva and </w:t>
      </w:r>
      <w:proofErr w:type="spellStart"/>
      <w:r>
        <w:rPr>
          <w:sz w:val="20"/>
          <w:szCs w:val="20"/>
        </w:rPr>
        <w:t>BankWest</w:t>
      </w:r>
      <w:proofErr w:type="spellEnd"/>
      <w:r>
        <w:rPr>
          <w:sz w:val="20"/>
          <w:szCs w:val="20"/>
        </w:rPr>
        <w:t>:</w:t>
      </w:r>
    </w:p>
    <w:p w14:paraId="1E183FD3" w14:textId="77777777" w:rsidR="007817D0" w:rsidRDefault="00000000">
      <w:pPr>
        <w:spacing w:line="256" w:lineRule="auto"/>
        <w:rPr>
          <w:color w:val="000000"/>
          <w:sz w:val="20"/>
          <w:szCs w:val="20"/>
        </w:rPr>
      </w:pPr>
      <w:r>
        <w:rPr>
          <w:color w:val="000000"/>
          <w:sz w:val="20"/>
          <w:szCs w:val="20"/>
        </w:rPr>
        <w:t>1</w:t>
      </w:r>
      <w:r>
        <w:rPr>
          <w:color w:val="000000"/>
          <w:sz w:val="20"/>
          <w:szCs w:val="20"/>
          <w:vertAlign w:val="superscript"/>
        </w:rPr>
        <w:t>st</w:t>
      </w:r>
      <w:r>
        <w:rPr>
          <w:color w:val="000000"/>
          <w:sz w:val="20"/>
          <w:szCs w:val="20"/>
        </w:rPr>
        <w:t xml:space="preserve">- Lauren Roling &amp; Alyssa Roling, McCook Central </w:t>
      </w:r>
    </w:p>
    <w:p w14:paraId="23553162" w14:textId="77777777" w:rsidR="007817D0" w:rsidRDefault="00000000">
      <w:pPr>
        <w:spacing w:line="256" w:lineRule="auto"/>
        <w:rPr>
          <w:color w:val="000000"/>
          <w:sz w:val="20"/>
          <w:szCs w:val="20"/>
        </w:rPr>
      </w:pPr>
      <w:r>
        <w:rPr>
          <w:color w:val="000000"/>
          <w:sz w:val="20"/>
          <w:szCs w:val="20"/>
        </w:rPr>
        <w:t>2</w:t>
      </w:r>
      <w:r>
        <w:rPr>
          <w:color w:val="000000"/>
          <w:sz w:val="20"/>
          <w:szCs w:val="20"/>
          <w:vertAlign w:val="superscript"/>
        </w:rPr>
        <w:t>nd</w:t>
      </w:r>
      <w:r>
        <w:rPr>
          <w:color w:val="000000"/>
          <w:sz w:val="20"/>
          <w:szCs w:val="20"/>
        </w:rPr>
        <w:t xml:space="preserve"> – Abby Chase &amp; Ava Sieverding, McCook Central </w:t>
      </w:r>
    </w:p>
    <w:p w14:paraId="16544B21" w14:textId="77777777" w:rsidR="007817D0" w:rsidRDefault="00000000">
      <w:pPr>
        <w:spacing w:after="160" w:line="256" w:lineRule="auto"/>
        <w:rPr>
          <w:sz w:val="20"/>
          <w:szCs w:val="20"/>
        </w:rPr>
      </w:pPr>
      <w:r>
        <w:rPr>
          <w:sz w:val="20"/>
          <w:szCs w:val="20"/>
        </w:rPr>
        <w:t>3</w:t>
      </w:r>
      <w:r>
        <w:rPr>
          <w:sz w:val="20"/>
          <w:szCs w:val="20"/>
          <w:vertAlign w:val="superscript"/>
        </w:rPr>
        <w:t>rd</w:t>
      </w:r>
      <w:r>
        <w:rPr>
          <w:sz w:val="20"/>
          <w:szCs w:val="20"/>
        </w:rPr>
        <w:t xml:space="preserve"> – </w:t>
      </w:r>
      <w:proofErr w:type="spellStart"/>
      <w:r>
        <w:rPr>
          <w:sz w:val="20"/>
          <w:szCs w:val="20"/>
        </w:rPr>
        <w:t>Espn</w:t>
      </w:r>
      <w:proofErr w:type="spellEnd"/>
      <w:r>
        <w:rPr>
          <w:sz w:val="20"/>
          <w:szCs w:val="20"/>
        </w:rPr>
        <w:t xml:space="preserve"> Althoff &amp; Bracken Sharpe, Tri-Valley </w:t>
      </w:r>
    </w:p>
    <w:p w14:paraId="3AD2F240" w14:textId="77777777" w:rsidR="007817D0" w:rsidRDefault="00000000">
      <w:pPr>
        <w:ind w:right="40"/>
        <w:rPr>
          <w:rFonts w:ascii="Calibri" w:eastAsia="Calibri" w:hAnsi="Calibri" w:cs="Calibri"/>
          <w:i/>
          <w:sz w:val="20"/>
          <w:szCs w:val="20"/>
        </w:rPr>
      </w:pPr>
      <w:r>
        <w:rPr>
          <w:rFonts w:ascii="Calibri" w:eastAsia="Calibri" w:hAnsi="Calibri" w:cs="Calibri"/>
          <w:b/>
          <w:i/>
          <w:sz w:val="20"/>
          <w:szCs w:val="20"/>
        </w:rPr>
        <w:t xml:space="preserve">About the South Dakota FFA Association: </w:t>
      </w:r>
      <w:r>
        <w:rPr>
          <w:rFonts w:ascii="Calibri" w:eastAsia="Calibri" w:hAnsi="Calibri" w:cs="Calibri"/>
          <w:i/>
          <w:sz w:val="20"/>
          <w:szCs w:val="20"/>
        </w:rPr>
        <w:t xml:space="preserve">The National FFA Organization is a national youth organization of 850,823 student members as part of 8,995 local FFA chapters in all 50 states, Puerto Rico and the Virgin Islands. As part of the National FFA Organization, the South Dakota FFA Association encompasses 109 chapters with over 5,000 South Dakota FFA members. FFA strives to make a positive difference in the lives of students by developing their potential for premier leadership, personal growth and career success through agricultural education. To </w:t>
      </w:r>
      <w:r>
        <w:rPr>
          <w:rFonts w:ascii="Calibri" w:eastAsia="Calibri" w:hAnsi="Calibri" w:cs="Calibri"/>
          <w:i/>
          <w:sz w:val="20"/>
          <w:szCs w:val="20"/>
        </w:rPr>
        <w:lastRenderedPageBreak/>
        <w:t>discover more about the South Dakota FFA Association or the South Dakota FFA Foundation, visit them both at sdaged.org or on Facebook and Instagram.</w:t>
      </w:r>
    </w:p>
    <w:p w14:paraId="49A4631B" w14:textId="77777777" w:rsidR="007817D0" w:rsidRDefault="007817D0">
      <w:pPr>
        <w:jc w:val="both"/>
        <w:rPr>
          <w:rFonts w:ascii="Calibri" w:eastAsia="Calibri" w:hAnsi="Calibri" w:cs="Calibri"/>
          <w:sz w:val="20"/>
          <w:szCs w:val="20"/>
        </w:rPr>
      </w:pPr>
    </w:p>
    <w:p w14:paraId="427AE531" w14:textId="77777777" w:rsidR="007817D0" w:rsidRDefault="00000000">
      <w:pPr>
        <w:jc w:val="center"/>
        <w:rPr>
          <w:rFonts w:ascii="Calibri" w:eastAsia="Calibri" w:hAnsi="Calibri" w:cs="Calibri"/>
          <w:sz w:val="20"/>
          <w:szCs w:val="20"/>
        </w:rPr>
      </w:pPr>
      <w:r>
        <w:rPr>
          <w:rFonts w:ascii="Calibri" w:eastAsia="Calibri" w:hAnsi="Calibri" w:cs="Calibri"/>
          <w:sz w:val="20"/>
          <w:szCs w:val="20"/>
        </w:rPr>
        <w:t>-###-</w:t>
      </w:r>
    </w:p>
    <w:p w14:paraId="7FB74F3B" w14:textId="77777777" w:rsidR="007817D0" w:rsidRDefault="007817D0">
      <w:pPr>
        <w:spacing w:after="160" w:line="256" w:lineRule="auto"/>
        <w:rPr>
          <w:rFonts w:ascii="Calibri" w:eastAsia="Calibri" w:hAnsi="Calibri" w:cs="Calibri"/>
          <w:sz w:val="20"/>
          <w:szCs w:val="20"/>
        </w:rPr>
      </w:pPr>
    </w:p>
    <w:sectPr w:rsidR="007817D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7D0"/>
    <w:rsid w:val="000A35C8"/>
    <w:rsid w:val="00781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15645"/>
  <w15:docId w15:val="{B3C3D50E-C8F0-4A79-B0D6-969368F2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55B55"/>
    <w:rPr>
      <w:color w:val="0000FF" w:themeColor="hyperlink"/>
      <w:u w:val="single"/>
    </w:rPr>
  </w:style>
  <w:style w:type="character" w:styleId="UnresolvedMention">
    <w:name w:val="Unresolved Mention"/>
    <w:basedOn w:val="DefaultParagraphFont"/>
    <w:uiPriority w:val="99"/>
    <w:semiHidden/>
    <w:unhideWhenUsed/>
    <w:rsid w:val="005A4D10"/>
    <w:rPr>
      <w:color w:val="605E5C"/>
      <w:shd w:val="clear" w:color="auto" w:fill="E1DFDD"/>
    </w:rPr>
  </w:style>
  <w:style w:type="character" w:styleId="FollowedHyperlink">
    <w:name w:val="FollowedHyperlink"/>
    <w:basedOn w:val="DefaultParagraphFont"/>
    <w:uiPriority w:val="99"/>
    <w:semiHidden/>
    <w:unhideWhenUsed/>
    <w:rsid w:val="00B073E7"/>
    <w:rPr>
      <w:color w:val="800080" w:themeColor="followedHyperlink"/>
      <w:u w:val="single"/>
    </w:r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roline.hanson@sdaged.org" TargetMode="External"/><Relationship Id="rId3" Type="http://schemas.openxmlformats.org/officeDocument/2006/relationships/settings" Target="settings.xml"/><Relationship Id="rId7" Type="http://schemas.openxmlformats.org/officeDocument/2006/relationships/hyperlink" Target="http://www.facebook.com/South.Dakota.FF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daged.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erri@sdffa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kB8YysYSF818JCr+GsDETSnm6Q==">CgMxLjA4AHIhMUMyTjRVazB0WXpZT2t0WjFvUWJ2bldnOEZqbU4yY0ZV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1961</Words>
  <Characters>11182</Characters>
  <Application>Microsoft Office Word</Application>
  <DocSecurity>0</DocSecurity>
  <Lines>93</Lines>
  <Paragraphs>26</Paragraphs>
  <ScaleCrop>false</ScaleCrop>
  <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 Eide</dc:creator>
  <cp:lastModifiedBy>Hunter Eide</cp:lastModifiedBy>
  <cp:revision>2</cp:revision>
  <dcterms:created xsi:type="dcterms:W3CDTF">2024-04-22T13:25:00Z</dcterms:created>
  <dcterms:modified xsi:type="dcterms:W3CDTF">2024-04-22T13:25:00Z</dcterms:modified>
</cp:coreProperties>
</file>